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D9E9" w14:textId="431CF305" w:rsidR="00E64615" w:rsidRDefault="00E64615" w:rsidP="006A2539">
      <w:pPr>
        <w:jc w:val="center"/>
      </w:pPr>
      <w:r>
        <w:rPr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4313E965" wp14:editId="6DEDA19A">
            <wp:extent cx="2762250" cy="9525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3E60D" w14:textId="06D41393" w:rsidR="006A2539" w:rsidRPr="007401E7" w:rsidRDefault="007401E7" w:rsidP="007401E7">
      <w:pPr>
        <w:spacing w:after="0"/>
        <w:jc w:val="center"/>
        <w:rPr>
          <w:b/>
          <w:bCs/>
        </w:rPr>
      </w:pPr>
      <w:r w:rsidRPr="007401E7">
        <w:rPr>
          <w:b/>
          <w:bCs/>
        </w:rPr>
        <w:t>Board of Trustees Meeting</w:t>
      </w:r>
    </w:p>
    <w:p w14:paraId="10FFA075" w14:textId="2E1FAB42" w:rsidR="007401E7" w:rsidRPr="007401E7" w:rsidRDefault="007401E7" w:rsidP="007401E7">
      <w:pPr>
        <w:spacing w:after="0"/>
        <w:jc w:val="center"/>
        <w:rPr>
          <w:b/>
          <w:bCs/>
        </w:rPr>
      </w:pPr>
      <w:r w:rsidRPr="007401E7">
        <w:rPr>
          <w:b/>
          <w:bCs/>
        </w:rPr>
        <w:t>November 18,2021</w:t>
      </w:r>
    </w:p>
    <w:p w14:paraId="0FF9D0C1" w14:textId="713808EE" w:rsidR="007401E7" w:rsidRPr="007401E7" w:rsidRDefault="007401E7" w:rsidP="007401E7">
      <w:pPr>
        <w:spacing w:after="0"/>
        <w:jc w:val="center"/>
        <w:rPr>
          <w:b/>
          <w:bCs/>
        </w:rPr>
      </w:pPr>
      <w:r w:rsidRPr="007401E7">
        <w:rPr>
          <w:b/>
          <w:bCs/>
        </w:rPr>
        <w:t>6:30 PM</w:t>
      </w:r>
    </w:p>
    <w:p w14:paraId="52DDB510" w14:textId="1E77F710" w:rsidR="00037B34" w:rsidRDefault="00037B34" w:rsidP="006A2539">
      <w:pPr>
        <w:jc w:val="center"/>
      </w:pPr>
    </w:p>
    <w:p w14:paraId="66849CFB" w14:textId="228921D4" w:rsidR="00037B34" w:rsidRPr="00037B34" w:rsidRDefault="00037B34" w:rsidP="00037B34">
      <w:pPr>
        <w:rPr>
          <w:sz w:val="32"/>
          <w:szCs w:val="32"/>
        </w:rPr>
      </w:pPr>
      <w:r w:rsidRPr="00FD0B5B">
        <w:rPr>
          <w:b/>
          <w:bCs/>
          <w:sz w:val="28"/>
          <w:szCs w:val="28"/>
        </w:rPr>
        <w:t>Present</w:t>
      </w:r>
      <w:r w:rsidRPr="00FD0B5B">
        <w:rPr>
          <w:sz w:val="28"/>
          <w:szCs w:val="28"/>
        </w:rPr>
        <w:t xml:space="preserve">: </w:t>
      </w:r>
      <w:r w:rsidRPr="00FD0B5B">
        <w:rPr>
          <w:sz w:val="24"/>
          <w:szCs w:val="24"/>
        </w:rPr>
        <w:t>Lisa Griswold,</w:t>
      </w:r>
      <w:r w:rsidRPr="00FD0B5B">
        <w:rPr>
          <w:b/>
          <w:bCs/>
          <w:sz w:val="24"/>
          <w:szCs w:val="24"/>
        </w:rPr>
        <w:t xml:space="preserve"> </w:t>
      </w:r>
      <w:r w:rsidRPr="00FD0B5B">
        <w:rPr>
          <w:sz w:val="24"/>
          <w:szCs w:val="24"/>
        </w:rPr>
        <w:t xml:space="preserve">Ashley Bartley, Emily </w:t>
      </w:r>
      <w:proofErr w:type="spellStart"/>
      <w:r w:rsidRPr="00FD0B5B">
        <w:rPr>
          <w:sz w:val="24"/>
          <w:szCs w:val="24"/>
        </w:rPr>
        <w:t>DiGiulio</w:t>
      </w:r>
      <w:proofErr w:type="spellEnd"/>
      <w:r w:rsidRPr="00FD0B5B">
        <w:rPr>
          <w:sz w:val="24"/>
          <w:szCs w:val="24"/>
        </w:rPr>
        <w:t>, Liz</w:t>
      </w:r>
      <w:r w:rsidR="00FD0B5B" w:rsidRPr="00FD0B5B">
        <w:rPr>
          <w:sz w:val="24"/>
          <w:szCs w:val="24"/>
        </w:rPr>
        <w:t xml:space="preserve"> Griffin</w:t>
      </w:r>
      <w:r w:rsidRPr="00FD0B5B">
        <w:rPr>
          <w:sz w:val="24"/>
          <w:szCs w:val="24"/>
        </w:rPr>
        <w:t xml:space="preserve">, Carol </w:t>
      </w:r>
      <w:proofErr w:type="spellStart"/>
      <w:r w:rsidRPr="00FD0B5B">
        <w:rPr>
          <w:sz w:val="24"/>
          <w:szCs w:val="24"/>
        </w:rPr>
        <w:t>Vallet</w:t>
      </w:r>
      <w:proofErr w:type="spellEnd"/>
      <w:r w:rsidRPr="00FD0B5B">
        <w:rPr>
          <w:sz w:val="24"/>
          <w:szCs w:val="24"/>
        </w:rPr>
        <w:t xml:space="preserve">, Ellen </w:t>
      </w:r>
      <w:r w:rsidR="00FD0B5B" w:rsidRPr="00FD0B5B">
        <w:rPr>
          <w:sz w:val="24"/>
          <w:szCs w:val="24"/>
        </w:rPr>
        <w:t>Holmes-Henry</w:t>
      </w:r>
      <w:r w:rsidR="00FD0B5B">
        <w:rPr>
          <w:sz w:val="28"/>
          <w:szCs w:val="28"/>
        </w:rPr>
        <w:t xml:space="preserve"> </w:t>
      </w:r>
    </w:p>
    <w:p w14:paraId="63BEE26B" w14:textId="1B22D725" w:rsidR="006A2539" w:rsidRDefault="006A2539" w:rsidP="006A2539">
      <w:pPr>
        <w:spacing w:after="0"/>
        <w:rPr>
          <w:b/>
          <w:bCs/>
          <w:sz w:val="28"/>
          <w:szCs w:val="28"/>
        </w:rPr>
      </w:pPr>
      <w:r w:rsidRPr="006A2539">
        <w:rPr>
          <w:b/>
          <w:bCs/>
          <w:sz w:val="28"/>
          <w:szCs w:val="28"/>
        </w:rPr>
        <w:t>Call to Order</w:t>
      </w:r>
      <w:r w:rsidR="00037B34">
        <w:rPr>
          <w:b/>
          <w:bCs/>
          <w:sz w:val="28"/>
          <w:szCs w:val="28"/>
        </w:rPr>
        <w:t xml:space="preserve">: </w:t>
      </w:r>
      <w:r w:rsidR="00037B34" w:rsidRPr="00FD0B5B">
        <w:rPr>
          <w:sz w:val="24"/>
          <w:szCs w:val="24"/>
        </w:rPr>
        <w:t>6:30pm</w:t>
      </w:r>
      <w:r w:rsidR="00037B34" w:rsidRPr="00FD0B5B">
        <w:rPr>
          <w:b/>
          <w:bCs/>
          <w:sz w:val="24"/>
          <w:szCs w:val="24"/>
        </w:rPr>
        <w:t xml:space="preserve"> </w:t>
      </w:r>
    </w:p>
    <w:p w14:paraId="22A4610A" w14:textId="77777777" w:rsidR="00037B34" w:rsidRDefault="00037B34" w:rsidP="006A2539">
      <w:pPr>
        <w:spacing w:after="0"/>
        <w:rPr>
          <w:b/>
          <w:bCs/>
          <w:sz w:val="28"/>
          <w:szCs w:val="28"/>
        </w:rPr>
      </w:pPr>
    </w:p>
    <w:p w14:paraId="09F97AB2" w14:textId="2003C08C" w:rsidR="00037B34" w:rsidRDefault="006A2539" w:rsidP="006A2539">
      <w:pPr>
        <w:spacing w:after="0"/>
        <w:rPr>
          <w:sz w:val="24"/>
          <w:szCs w:val="24"/>
        </w:rPr>
      </w:pPr>
      <w:r w:rsidRPr="00FD0B5B">
        <w:rPr>
          <w:b/>
          <w:bCs/>
          <w:sz w:val="28"/>
          <w:szCs w:val="28"/>
        </w:rPr>
        <w:t>Approval of Minutes from September 16,</w:t>
      </w:r>
      <w:r w:rsidR="00332B59">
        <w:rPr>
          <w:b/>
          <w:bCs/>
          <w:sz w:val="28"/>
          <w:szCs w:val="28"/>
        </w:rPr>
        <w:t xml:space="preserve"> </w:t>
      </w:r>
      <w:r w:rsidRPr="00FD0B5B">
        <w:rPr>
          <w:b/>
          <w:bCs/>
          <w:sz w:val="28"/>
          <w:szCs w:val="28"/>
        </w:rPr>
        <w:t>2021 meeting</w:t>
      </w:r>
      <w:r w:rsidR="00FD0B5B">
        <w:rPr>
          <w:sz w:val="24"/>
          <w:szCs w:val="24"/>
        </w:rPr>
        <w:t>: Approved with correction to the “next meeting” being November 18</w:t>
      </w:r>
      <w:r w:rsidR="00FD0B5B" w:rsidRPr="00FD0B5B">
        <w:rPr>
          <w:sz w:val="24"/>
          <w:szCs w:val="24"/>
          <w:vertAlign w:val="superscript"/>
        </w:rPr>
        <w:t>th</w:t>
      </w:r>
      <w:r w:rsidR="00FD0B5B">
        <w:rPr>
          <w:sz w:val="24"/>
          <w:szCs w:val="24"/>
        </w:rPr>
        <w:t xml:space="preserve"> for the Board of Trustees Meeting and October 21</w:t>
      </w:r>
      <w:r w:rsidR="00FD0B5B" w:rsidRPr="00FD0B5B">
        <w:rPr>
          <w:sz w:val="24"/>
          <w:szCs w:val="24"/>
          <w:vertAlign w:val="superscript"/>
        </w:rPr>
        <w:t>st</w:t>
      </w:r>
      <w:r w:rsidR="00FD0B5B">
        <w:rPr>
          <w:sz w:val="24"/>
          <w:szCs w:val="24"/>
        </w:rPr>
        <w:t xml:space="preserve"> for the Joint Board Meeting.  </w:t>
      </w:r>
    </w:p>
    <w:p w14:paraId="5E6EB7BE" w14:textId="77777777" w:rsidR="00FD0B5B" w:rsidRDefault="00FD0B5B" w:rsidP="006A2539">
      <w:pPr>
        <w:spacing w:after="0"/>
        <w:rPr>
          <w:sz w:val="24"/>
          <w:szCs w:val="24"/>
        </w:rPr>
      </w:pPr>
    </w:p>
    <w:p w14:paraId="01E20F95" w14:textId="14879DDD" w:rsidR="006A2539" w:rsidRPr="00FD0B5B" w:rsidRDefault="006A2539" w:rsidP="006A2539">
      <w:pPr>
        <w:spacing w:after="0"/>
        <w:rPr>
          <w:b/>
          <w:bCs/>
          <w:sz w:val="28"/>
          <w:szCs w:val="28"/>
        </w:rPr>
      </w:pPr>
      <w:r w:rsidRPr="00FD0B5B">
        <w:rPr>
          <w:b/>
          <w:bCs/>
          <w:sz w:val="28"/>
          <w:szCs w:val="28"/>
        </w:rPr>
        <w:t>Treasurer’s Report</w:t>
      </w:r>
      <w:r w:rsidR="00037B34" w:rsidRPr="00FD0B5B">
        <w:rPr>
          <w:b/>
          <w:bCs/>
          <w:sz w:val="28"/>
          <w:szCs w:val="28"/>
        </w:rPr>
        <w:t>:</w:t>
      </w:r>
    </w:p>
    <w:p w14:paraId="7AB86F00" w14:textId="08903000" w:rsidR="00037B34" w:rsidRDefault="00037B34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Checking –</w:t>
      </w:r>
      <w:r w:rsidR="00FD0B5B">
        <w:rPr>
          <w:sz w:val="24"/>
          <w:szCs w:val="24"/>
        </w:rPr>
        <w:t>$</w:t>
      </w:r>
      <w:r>
        <w:rPr>
          <w:sz w:val="24"/>
          <w:szCs w:val="24"/>
        </w:rPr>
        <w:t>1</w:t>
      </w:r>
      <w:r w:rsidR="00FD0B5B">
        <w:rPr>
          <w:sz w:val="24"/>
          <w:szCs w:val="24"/>
        </w:rPr>
        <w:t>,</w:t>
      </w:r>
      <w:r>
        <w:rPr>
          <w:sz w:val="24"/>
          <w:szCs w:val="24"/>
        </w:rPr>
        <w:t>063.83</w:t>
      </w:r>
    </w:p>
    <w:p w14:paraId="4AEB2F4E" w14:textId="4F6C600D" w:rsidR="00037B34" w:rsidRDefault="00037B34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Savings –</w:t>
      </w:r>
      <w:r w:rsidR="00FD0B5B">
        <w:rPr>
          <w:sz w:val="24"/>
          <w:szCs w:val="24"/>
        </w:rPr>
        <w:t>$1,538.46</w:t>
      </w:r>
    </w:p>
    <w:p w14:paraId="4F32912B" w14:textId="2046478C" w:rsidR="00037B34" w:rsidRDefault="00037B34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Early Literacy –</w:t>
      </w:r>
      <w:r w:rsidR="00FD0B5B">
        <w:rPr>
          <w:sz w:val="24"/>
          <w:szCs w:val="24"/>
        </w:rPr>
        <w:t>$2,497.73</w:t>
      </w:r>
    </w:p>
    <w:p w14:paraId="194A5B42" w14:textId="4545E0D5" w:rsidR="00037B34" w:rsidRDefault="00037B34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CD –</w:t>
      </w:r>
      <w:r w:rsidR="00FD0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$5,288.58 </w:t>
      </w:r>
      <w:r w:rsidR="00FD0B5B">
        <w:rPr>
          <w:sz w:val="24"/>
          <w:szCs w:val="24"/>
        </w:rPr>
        <w:tab/>
        <w:t>Renewed until May 2, 2022</w:t>
      </w:r>
    </w:p>
    <w:p w14:paraId="3FF45FF2" w14:textId="77777777" w:rsidR="00FD0B5B" w:rsidRDefault="00FD0B5B" w:rsidP="006A2539">
      <w:pPr>
        <w:spacing w:after="0"/>
        <w:rPr>
          <w:sz w:val="24"/>
          <w:szCs w:val="24"/>
        </w:rPr>
      </w:pPr>
    </w:p>
    <w:p w14:paraId="01115B2D" w14:textId="051ECF9C" w:rsidR="006A2539" w:rsidRDefault="006A2539" w:rsidP="006A2539">
      <w:pPr>
        <w:spacing w:after="0"/>
        <w:rPr>
          <w:sz w:val="24"/>
          <w:szCs w:val="24"/>
        </w:rPr>
      </w:pPr>
      <w:r w:rsidRPr="00FD0B5B">
        <w:rPr>
          <w:b/>
          <w:bCs/>
          <w:sz w:val="28"/>
          <w:szCs w:val="28"/>
        </w:rPr>
        <w:t>Correspondence</w:t>
      </w:r>
      <w:r w:rsidR="00037B34" w:rsidRPr="00FD0B5B">
        <w:rPr>
          <w:b/>
          <w:bCs/>
          <w:sz w:val="28"/>
          <w:szCs w:val="28"/>
        </w:rPr>
        <w:t xml:space="preserve">: </w:t>
      </w:r>
      <w:r w:rsidR="00037B34">
        <w:rPr>
          <w:sz w:val="24"/>
          <w:szCs w:val="24"/>
        </w:rPr>
        <w:t xml:space="preserve">No correspondence </w:t>
      </w:r>
    </w:p>
    <w:p w14:paraId="6A91C822" w14:textId="77777777" w:rsidR="009B302C" w:rsidRDefault="009B302C" w:rsidP="006A2539">
      <w:pPr>
        <w:spacing w:after="0"/>
        <w:rPr>
          <w:sz w:val="24"/>
          <w:szCs w:val="24"/>
        </w:rPr>
      </w:pPr>
    </w:p>
    <w:p w14:paraId="5E6F095F" w14:textId="4AFE83C4" w:rsidR="006A2539" w:rsidRDefault="006A2539" w:rsidP="006A2539">
      <w:pPr>
        <w:spacing w:after="0"/>
        <w:rPr>
          <w:sz w:val="24"/>
          <w:szCs w:val="24"/>
        </w:rPr>
      </w:pPr>
      <w:r w:rsidRPr="006A2539">
        <w:rPr>
          <w:b/>
          <w:bCs/>
          <w:sz w:val="28"/>
          <w:szCs w:val="28"/>
        </w:rPr>
        <w:t>Updates</w:t>
      </w:r>
      <w:r w:rsidR="00332B59">
        <w:rPr>
          <w:b/>
          <w:bCs/>
          <w:sz w:val="28"/>
          <w:szCs w:val="28"/>
        </w:rPr>
        <w:t>:</w:t>
      </w:r>
    </w:p>
    <w:p w14:paraId="00E8BDF4" w14:textId="77777777" w:rsidR="00C158A7" w:rsidRPr="00332B59" w:rsidRDefault="006A2539" w:rsidP="006A2539">
      <w:pPr>
        <w:spacing w:after="0"/>
        <w:rPr>
          <w:sz w:val="24"/>
          <w:szCs w:val="24"/>
        </w:rPr>
      </w:pPr>
      <w:r w:rsidRPr="00332B59">
        <w:rPr>
          <w:b/>
          <w:bCs/>
          <w:sz w:val="24"/>
          <w:szCs w:val="24"/>
        </w:rPr>
        <w:t>Highlights from our Library since last meeting</w:t>
      </w:r>
      <w:r w:rsidR="00037B34" w:rsidRPr="00332B59">
        <w:rPr>
          <w:sz w:val="24"/>
          <w:szCs w:val="24"/>
        </w:rPr>
        <w:t xml:space="preserve"> – </w:t>
      </w:r>
    </w:p>
    <w:p w14:paraId="5374082B" w14:textId="77777777" w:rsidR="00C158A7" w:rsidRDefault="00C158A7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037B34">
        <w:rPr>
          <w:sz w:val="24"/>
          <w:szCs w:val="24"/>
        </w:rPr>
        <w:t>ollected and distributed 95 lbs.</w:t>
      </w:r>
      <w:r>
        <w:rPr>
          <w:sz w:val="24"/>
          <w:szCs w:val="24"/>
        </w:rPr>
        <w:t xml:space="preserve"> of</w:t>
      </w:r>
      <w:r w:rsidR="00037B34">
        <w:rPr>
          <w:sz w:val="24"/>
          <w:szCs w:val="24"/>
        </w:rPr>
        <w:t xml:space="preserve"> Halloween candy </w:t>
      </w:r>
      <w:r>
        <w:rPr>
          <w:sz w:val="24"/>
          <w:szCs w:val="24"/>
        </w:rPr>
        <w:t xml:space="preserve">to </w:t>
      </w:r>
      <w:r w:rsidR="00037B34">
        <w:rPr>
          <w:sz w:val="24"/>
          <w:szCs w:val="24"/>
        </w:rPr>
        <w:t xml:space="preserve">roughly a dozen families in Fairfax. Preschool </w:t>
      </w:r>
      <w:r>
        <w:rPr>
          <w:sz w:val="24"/>
          <w:szCs w:val="24"/>
        </w:rPr>
        <w:t>story time</w:t>
      </w:r>
      <w:r w:rsidR="00037B34">
        <w:rPr>
          <w:sz w:val="24"/>
          <w:szCs w:val="24"/>
        </w:rPr>
        <w:t xml:space="preserve"> resumed in the library</w:t>
      </w:r>
      <w:r>
        <w:rPr>
          <w:sz w:val="24"/>
          <w:szCs w:val="24"/>
        </w:rPr>
        <w:t xml:space="preserve">, weekly with regular attendees. </w:t>
      </w:r>
    </w:p>
    <w:p w14:paraId="1A191A63" w14:textId="77777777" w:rsidR="00E04A09" w:rsidRDefault="00EA5237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Emily attended zoom meeting for Fairfax </w:t>
      </w:r>
      <w:r w:rsidR="00C158A7">
        <w:rPr>
          <w:sz w:val="24"/>
          <w:szCs w:val="24"/>
        </w:rPr>
        <w:t>N</w:t>
      </w:r>
      <w:r>
        <w:rPr>
          <w:sz w:val="24"/>
          <w:szCs w:val="24"/>
        </w:rPr>
        <w:t xml:space="preserve">eighbors for </w:t>
      </w:r>
      <w:r w:rsidR="00C158A7">
        <w:rPr>
          <w:sz w:val="24"/>
          <w:szCs w:val="24"/>
        </w:rPr>
        <w:t>R</w:t>
      </w:r>
      <w:r>
        <w:rPr>
          <w:sz w:val="24"/>
          <w:szCs w:val="24"/>
        </w:rPr>
        <w:t xml:space="preserve">acial </w:t>
      </w:r>
      <w:r w:rsidR="00C158A7">
        <w:rPr>
          <w:sz w:val="24"/>
          <w:szCs w:val="24"/>
        </w:rPr>
        <w:t>E</w:t>
      </w:r>
      <w:r>
        <w:rPr>
          <w:sz w:val="24"/>
          <w:szCs w:val="24"/>
        </w:rPr>
        <w:t xml:space="preserve">quity, </w:t>
      </w:r>
      <w:r w:rsidR="00C158A7">
        <w:rPr>
          <w:sz w:val="24"/>
          <w:szCs w:val="24"/>
        </w:rPr>
        <w:t>where they i</w:t>
      </w:r>
      <w:r>
        <w:rPr>
          <w:sz w:val="24"/>
          <w:szCs w:val="24"/>
        </w:rPr>
        <w:t xml:space="preserve">nvited Emily and </w:t>
      </w:r>
      <w:r w:rsidR="00C158A7">
        <w:rPr>
          <w:sz w:val="24"/>
          <w:szCs w:val="24"/>
        </w:rPr>
        <w:t>J</w:t>
      </w:r>
      <w:r>
        <w:rPr>
          <w:sz w:val="24"/>
          <w:szCs w:val="24"/>
        </w:rPr>
        <w:t>oy</w:t>
      </w:r>
      <w:r w:rsidR="00C158A7">
        <w:rPr>
          <w:sz w:val="24"/>
          <w:szCs w:val="24"/>
        </w:rPr>
        <w:t xml:space="preserve"> Mercer</w:t>
      </w:r>
      <w:r>
        <w:rPr>
          <w:sz w:val="24"/>
          <w:szCs w:val="24"/>
        </w:rPr>
        <w:t xml:space="preserve"> to learn about forums</w:t>
      </w:r>
      <w:r w:rsidR="00C158A7">
        <w:rPr>
          <w:sz w:val="24"/>
          <w:szCs w:val="24"/>
        </w:rPr>
        <w:t xml:space="preserve"> that they would like to offer the community</w:t>
      </w:r>
      <w:r w:rsidR="00E04A09">
        <w:rPr>
          <w:sz w:val="24"/>
          <w:szCs w:val="24"/>
        </w:rPr>
        <w:t xml:space="preserve"> using library space for these discussions</w:t>
      </w:r>
      <w:r>
        <w:rPr>
          <w:sz w:val="24"/>
          <w:szCs w:val="24"/>
        </w:rPr>
        <w:t xml:space="preserve">. </w:t>
      </w:r>
    </w:p>
    <w:p w14:paraId="42763836" w14:textId="77777777" w:rsidR="000D20DA" w:rsidRDefault="00E04A09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Emily has started her annual report for the </w:t>
      </w:r>
      <w:r w:rsidR="00EA5237">
        <w:rPr>
          <w:sz w:val="24"/>
          <w:szCs w:val="24"/>
        </w:rPr>
        <w:t xml:space="preserve">VT dept of </w:t>
      </w:r>
      <w:r>
        <w:rPr>
          <w:sz w:val="24"/>
          <w:szCs w:val="24"/>
        </w:rPr>
        <w:t xml:space="preserve">libraries to go out in December as well as the </w:t>
      </w:r>
      <w:r w:rsidR="000D20DA">
        <w:rPr>
          <w:sz w:val="24"/>
          <w:szCs w:val="24"/>
        </w:rPr>
        <w:t>Town’s annual report.</w:t>
      </w:r>
      <w:r w:rsidR="00EA5237">
        <w:rPr>
          <w:sz w:val="24"/>
          <w:szCs w:val="24"/>
        </w:rPr>
        <w:t xml:space="preserve"> </w:t>
      </w:r>
    </w:p>
    <w:p w14:paraId="624EFDDA" w14:textId="62455245" w:rsidR="006A2539" w:rsidRDefault="00EA5237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ARPA funds should </w:t>
      </w:r>
      <w:r w:rsidR="000D20DA">
        <w:rPr>
          <w:sz w:val="24"/>
          <w:szCs w:val="24"/>
        </w:rPr>
        <w:t xml:space="preserve">be </w:t>
      </w:r>
      <w:r>
        <w:rPr>
          <w:sz w:val="24"/>
          <w:szCs w:val="24"/>
        </w:rPr>
        <w:t>com</w:t>
      </w:r>
      <w:r w:rsidR="000D20DA">
        <w:rPr>
          <w:sz w:val="24"/>
          <w:szCs w:val="24"/>
        </w:rPr>
        <w:t>ing in</w:t>
      </w:r>
      <w:r>
        <w:rPr>
          <w:sz w:val="24"/>
          <w:szCs w:val="24"/>
        </w:rPr>
        <w:t xml:space="preserve"> any day now. </w:t>
      </w:r>
      <w:r w:rsidR="000D20DA">
        <w:rPr>
          <w:sz w:val="24"/>
          <w:szCs w:val="24"/>
        </w:rPr>
        <w:t xml:space="preserve">Total </w:t>
      </w:r>
      <w:r>
        <w:rPr>
          <w:sz w:val="24"/>
          <w:szCs w:val="24"/>
        </w:rPr>
        <w:t xml:space="preserve">of </w:t>
      </w:r>
      <w:r w:rsidR="000D20DA">
        <w:rPr>
          <w:sz w:val="24"/>
          <w:szCs w:val="24"/>
        </w:rPr>
        <w:t xml:space="preserve">ARPA funds </w:t>
      </w:r>
      <w:r>
        <w:rPr>
          <w:sz w:val="24"/>
          <w:szCs w:val="24"/>
        </w:rPr>
        <w:t xml:space="preserve">$7,256.00 estimated. Most of this will be used for </w:t>
      </w:r>
      <w:proofErr w:type="gramStart"/>
      <w:r>
        <w:rPr>
          <w:sz w:val="24"/>
          <w:szCs w:val="24"/>
        </w:rPr>
        <w:t>drop</w:t>
      </w:r>
      <w:proofErr w:type="gramEnd"/>
      <w:r>
        <w:rPr>
          <w:sz w:val="24"/>
          <w:szCs w:val="24"/>
        </w:rPr>
        <w:t xml:space="preserve"> box. </w:t>
      </w:r>
    </w:p>
    <w:p w14:paraId="273CC6CA" w14:textId="1B89A0C0" w:rsidR="006A2539" w:rsidRPr="00332B59" w:rsidRDefault="006A2539" w:rsidP="006A2539">
      <w:pPr>
        <w:spacing w:after="0"/>
        <w:rPr>
          <w:sz w:val="24"/>
          <w:szCs w:val="24"/>
        </w:rPr>
      </w:pPr>
      <w:r w:rsidRPr="00332B59">
        <w:rPr>
          <w:b/>
          <w:bCs/>
          <w:sz w:val="24"/>
          <w:szCs w:val="24"/>
        </w:rPr>
        <w:t>Library Schedule</w:t>
      </w:r>
      <w:r w:rsidR="00EA5237" w:rsidRPr="00332B59">
        <w:rPr>
          <w:sz w:val="24"/>
          <w:szCs w:val="24"/>
        </w:rPr>
        <w:t xml:space="preserve"> –</w:t>
      </w:r>
    </w:p>
    <w:p w14:paraId="16FE9574" w14:textId="63E1240C" w:rsidR="00EA5237" w:rsidRDefault="00EA5237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Doorbell patrons can use during school day. Only open to </w:t>
      </w:r>
      <w:r w:rsidR="000D20DA">
        <w:rPr>
          <w:sz w:val="24"/>
          <w:szCs w:val="24"/>
        </w:rPr>
        <w:t>story time</w:t>
      </w:r>
      <w:r>
        <w:rPr>
          <w:sz w:val="24"/>
          <w:szCs w:val="24"/>
        </w:rPr>
        <w:t xml:space="preserve"> families. </w:t>
      </w:r>
    </w:p>
    <w:p w14:paraId="5A828614" w14:textId="6009AC17" w:rsidR="00EA5237" w:rsidRDefault="00EA5237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Principal Liz Noonan </w:t>
      </w:r>
      <w:r w:rsidR="000D20DA">
        <w:rPr>
          <w:sz w:val="24"/>
          <w:szCs w:val="24"/>
        </w:rPr>
        <w:t xml:space="preserve">had </w:t>
      </w:r>
      <w:r>
        <w:rPr>
          <w:sz w:val="24"/>
          <w:szCs w:val="24"/>
        </w:rPr>
        <w:t>felt</w:t>
      </w:r>
      <w:r w:rsidR="000D20DA">
        <w:rPr>
          <w:sz w:val="24"/>
          <w:szCs w:val="24"/>
        </w:rPr>
        <w:t xml:space="preserve"> comfortable</w:t>
      </w:r>
      <w:r>
        <w:rPr>
          <w:sz w:val="24"/>
          <w:szCs w:val="24"/>
        </w:rPr>
        <w:t xml:space="preserve"> moving forward to be more public facing </w:t>
      </w:r>
      <w:proofErr w:type="gramStart"/>
      <w:r w:rsidR="000D20DA">
        <w:rPr>
          <w:sz w:val="24"/>
          <w:szCs w:val="24"/>
        </w:rPr>
        <w:t>hours</w:t>
      </w:r>
      <w:proofErr w:type="gramEnd"/>
      <w:r w:rsidR="000D20DA">
        <w:rPr>
          <w:sz w:val="24"/>
          <w:szCs w:val="24"/>
        </w:rPr>
        <w:t xml:space="preserve"> </w:t>
      </w:r>
      <w:r>
        <w:rPr>
          <w:sz w:val="24"/>
          <w:szCs w:val="24"/>
        </w:rPr>
        <w:t>but this might have changed</w:t>
      </w:r>
      <w:r w:rsidR="000D20DA">
        <w:rPr>
          <w:sz w:val="24"/>
          <w:szCs w:val="24"/>
        </w:rPr>
        <w:t xml:space="preserve"> due to the uptick in COVID numbers</w:t>
      </w:r>
      <w:r>
        <w:rPr>
          <w:sz w:val="24"/>
          <w:szCs w:val="24"/>
        </w:rPr>
        <w:t>.</w:t>
      </w:r>
      <w:r w:rsidR="000D20DA">
        <w:rPr>
          <w:sz w:val="24"/>
          <w:szCs w:val="24"/>
        </w:rPr>
        <w:t xml:space="preserve"> Discussed reverting back to summer hours with the approval of the school Principal. </w:t>
      </w:r>
      <w:r w:rsidR="00F55715">
        <w:rPr>
          <w:sz w:val="24"/>
          <w:szCs w:val="24"/>
        </w:rPr>
        <w:t xml:space="preserve">Masks </w:t>
      </w:r>
      <w:r w:rsidR="000D20DA">
        <w:rPr>
          <w:sz w:val="24"/>
          <w:szCs w:val="24"/>
        </w:rPr>
        <w:t>will be</w:t>
      </w:r>
      <w:r w:rsidR="00F55715">
        <w:rPr>
          <w:sz w:val="24"/>
          <w:szCs w:val="24"/>
        </w:rPr>
        <w:t xml:space="preserve"> continued to be worn</w:t>
      </w:r>
      <w:r w:rsidR="000D20DA">
        <w:rPr>
          <w:sz w:val="24"/>
          <w:szCs w:val="24"/>
        </w:rPr>
        <w:t xml:space="preserve"> and </w:t>
      </w:r>
      <w:r w:rsidR="00F55715">
        <w:rPr>
          <w:sz w:val="24"/>
          <w:szCs w:val="24"/>
        </w:rPr>
        <w:t xml:space="preserve">Patrons </w:t>
      </w:r>
      <w:r w:rsidR="000D20DA">
        <w:rPr>
          <w:sz w:val="24"/>
          <w:szCs w:val="24"/>
        </w:rPr>
        <w:t xml:space="preserve">should </w:t>
      </w:r>
      <w:r w:rsidR="00F55715">
        <w:rPr>
          <w:sz w:val="24"/>
          <w:szCs w:val="24"/>
        </w:rPr>
        <w:t xml:space="preserve">know that kids are in the library. Emily will touch base with principal on the proposed summer hours. </w:t>
      </w:r>
    </w:p>
    <w:p w14:paraId="7A0DA360" w14:textId="5973AD55" w:rsidR="006A2539" w:rsidRDefault="006A2539" w:rsidP="006A2539">
      <w:pPr>
        <w:spacing w:after="0"/>
        <w:rPr>
          <w:sz w:val="24"/>
          <w:szCs w:val="24"/>
        </w:rPr>
      </w:pPr>
      <w:r w:rsidRPr="00332B59">
        <w:rPr>
          <w:b/>
          <w:bCs/>
          <w:sz w:val="24"/>
          <w:szCs w:val="24"/>
        </w:rPr>
        <w:t>Early Literacy Project</w:t>
      </w:r>
      <w:r w:rsidR="00F55715" w:rsidRPr="00332B59">
        <w:rPr>
          <w:sz w:val="24"/>
          <w:szCs w:val="24"/>
        </w:rPr>
        <w:t xml:space="preserve"> </w:t>
      </w:r>
      <w:r w:rsidR="00F55715" w:rsidRPr="00332B59">
        <w:t>–</w:t>
      </w:r>
      <w:r w:rsidR="00E04A09" w:rsidRPr="00332B59">
        <w:t xml:space="preserve"> </w:t>
      </w:r>
      <w:r w:rsidR="00F55715">
        <w:rPr>
          <w:sz w:val="24"/>
          <w:szCs w:val="24"/>
        </w:rPr>
        <w:t xml:space="preserve">110 ELP Packets </w:t>
      </w:r>
      <w:r w:rsidR="00E04A09">
        <w:rPr>
          <w:sz w:val="24"/>
          <w:szCs w:val="24"/>
        </w:rPr>
        <w:t xml:space="preserve">were distributed to children in the community </w:t>
      </w:r>
      <w:r w:rsidR="00F55715">
        <w:rPr>
          <w:sz w:val="24"/>
          <w:szCs w:val="24"/>
        </w:rPr>
        <w:t>through daycares</w:t>
      </w:r>
      <w:r w:rsidR="00E04A09">
        <w:rPr>
          <w:sz w:val="24"/>
          <w:szCs w:val="24"/>
        </w:rPr>
        <w:t xml:space="preserve"> and </w:t>
      </w:r>
      <w:r w:rsidR="00F55715">
        <w:rPr>
          <w:sz w:val="24"/>
          <w:szCs w:val="24"/>
        </w:rPr>
        <w:t>preschools in early November.</w:t>
      </w:r>
      <w:r w:rsidR="00E04A09">
        <w:rPr>
          <w:sz w:val="24"/>
          <w:szCs w:val="24"/>
        </w:rPr>
        <w:t xml:space="preserve"> Additionally, books were distributed to 12 classrooms K-2</w:t>
      </w:r>
      <w:r w:rsidR="00E04A09" w:rsidRPr="00E04A09">
        <w:rPr>
          <w:sz w:val="24"/>
          <w:szCs w:val="24"/>
          <w:vertAlign w:val="superscript"/>
        </w:rPr>
        <w:t>nd</w:t>
      </w:r>
      <w:r w:rsidR="00E04A09">
        <w:rPr>
          <w:sz w:val="24"/>
          <w:szCs w:val="24"/>
        </w:rPr>
        <w:t xml:space="preserve"> grade with a book for each child.</w:t>
      </w:r>
      <w:r w:rsidR="00F55715">
        <w:rPr>
          <w:sz w:val="24"/>
          <w:szCs w:val="24"/>
        </w:rPr>
        <w:t xml:space="preserve"> To be included in town report. Can we do another </w:t>
      </w:r>
      <w:r w:rsidR="000D20DA">
        <w:rPr>
          <w:sz w:val="24"/>
          <w:szCs w:val="24"/>
        </w:rPr>
        <w:t>distribution</w:t>
      </w:r>
      <w:r w:rsidR="00F55715">
        <w:rPr>
          <w:sz w:val="24"/>
          <w:szCs w:val="24"/>
        </w:rPr>
        <w:t xml:space="preserve"> of books before December holiday, </w:t>
      </w:r>
      <w:r w:rsidR="000D20DA">
        <w:rPr>
          <w:sz w:val="24"/>
          <w:szCs w:val="24"/>
        </w:rPr>
        <w:t>expanding</w:t>
      </w:r>
      <w:r w:rsidR="00F55715">
        <w:rPr>
          <w:sz w:val="24"/>
          <w:szCs w:val="24"/>
        </w:rPr>
        <w:t xml:space="preserve"> to 4</w:t>
      </w:r>
      <w:r w:rsidR="00F55715" w:rsidRPr="00F55715">
        <w:rPr>
          <w:sz w:val="24"/>
          <w:szCs w:val="24"/>
          <w:vertAlign w:val="superscript"/>
        </w:rPr>
        <w:t>th</w:t>
      </w:r>
      <w:r w:rsidR="00F55715">
        <w:rPr>
          <w:sz w:val="24"/>
          <w:szCs w:val="24"/>
        </w:rPr>
        <w:t xml:space="preserve"> grade in the </w:t>
      </w:r>
      <w:r w:rsidR="000D20DA">
        <w:rPr>
          <w:sz w:val="24"/>
          <w:szCs w:val="24"/>
        </w:rPr>
        <w:t>elementary</w:t>
      </w:r>
      <w:r w:rsidR="00F55715">
        <w:rPr>
          <w:sz w:val="24"/>
          <w:szCs w:val="24"/>
        </w:rPr>
        <w:t xml:space="preserve"> school</w:t>
      </w:r>
      <w:r w:rsidR="00365B06">
        <w:rPr>
          <w:sz w:val="24"/>
          <w:szCs w:val="24"/>
        </w:rPr>
        <w:t xml:space="preserve">. </w:t>
      </w:r>
    </w:p>
    <w:p w14:paraId="3723A9BA" w14:textId="0AE51C3F" w:rsidR="006A2539" w:rsidRDefault="006A2539" w:rsidP="006A2539">
      <w:pPr>
        <w:spacing w:after="0"/>
        <w:rPr>
          <w:sz w:val="24"/>
          <w:szCs w:val="24"/>
        </w:rPr>
      </w:pPr>
      <w:r w:rsidRPr="00332B59">
        <w:rPr>
          <w:b/>
          <w:bCs/>
          <w:sz w:val="24"/>
          <w:szCs w:val="24"/>
        </w:rPr>
        <w:t>Unattended Children Policy</w:t>
      </w:r>
      <w:r w:rsidR="00F55715" w:rsidRPr="00332B59">
        <w:rPr>
          <w:sz w:val="24"/>
          <w:szCs w:val="24"/>
        </w:rPr>
        <w:t xml:space="preserve"> </w:t>
      </w:r>
      <w:r w:rsidR="00365B06" w:rsidRPr="00332B59">
        <w:t xml:space="preserve">– </w:t>
      </w:r>
      <w:r w:rsidR="00365B06">
        <w:rPr>
          <w:sz w:val="24"/>
          <w:szCs w:val="24"/>
        </w:rPr>
        <w:t>Carol attended a policy training</w:t>
      </w:r>
      <w:r w:rsidR="000D20DA">
        <w:rPr>
          <w:sz w:val="24"/>
          <w:szCs w:val="24"/>
        </w:rPr>
        <w:t xml:space="preserve"> which really pushes</w:t>
      </w:r>
      <w:r w:rsidR="00BB5D1F">
        <w:rPr>
          <w:sz w:val="24"/>
          <w:szCs w:val="24"/>
        </w:rPr>
        <w:t xml:space="preserve"> policy writers to be sure to be inclusive. </w:t>
      </w:r>
      <w:r w:rsidR="00365B06">
        <w:rPr>
          <w:sz w:val="24"/>
          <w:szCs w:val="24"/>
        </w:rPr>
        <w:t xml:space="preserve">Spoke with Emily, it doesn’t sound like children are being left </w:t>
      </w:r>
      <w:r w:rsidR="00BB5D1F">
        <w:rPr>
          <w:sz w:val="24"/>
          <w:szCs w:val="24"/>
        </w:rPr>
        <w:t>unsupervised in the library.</w:t>
      </w:r>
      <w:r w:rsidR="00365B06">
        <w:rPr>
          <w:sz w:val="24"/>
          <w:szCs w:val="24"/>
        </w:rPr>
        <w:t xml:space="preserve"> </w:t>
      </w:r>
      <w:r w:rsidR="00BB5D1F">
        <w:rPr>
          <w:sz w:val="24"/>
          <w:szCs w:val="24"/>
        </w:rPr>
        <w:t>However, Children do</w:t>
      </w:r>
      <w:r w:rsidR="00365B06">
        <w:rPr>
          <w:sz w:val="24"/>
          <w:szCs w:val="24"/>
        </w:rPr>
        <w:t xml:space="preserve"> come into the library because of</w:t>
      </w:r>
      <w:r w:rsidR="00BB5D1F">
        <w:rPr>
          <w:sz w:val="24"/>
          <w:szCs w:val="24"/>
        </w:rPr>
        <w:t xml:space="preserve"> late buses at the end of the day</w:t>
      </w:r>
      <w:r w:rsidR="00365B06">
        <w:rPr>
          <w:sz w:val="24"/>
          <w:szCs w:val="24"/>
        </w:rPr>
        <w:t>. What age</w:t>
      </w:r>
      <w:r w:rsidR="00BB5D1F">
        <w:rPr>
          <w:sz w:val="24"/>
          <w:szCs w:val="24"/>
        </w:rPr>
        <w:t xml:space="preserve"> should this policy impact,</w:t>
      </w:r>
      <w:r w:rsidR="00365B06">
        <w:rPr>
          <w:sz w:val="24"/>
          <w:szCs w:val="24"/>
        </w:rPr>
        <w:t xml:space="preserve"> </w:t>
      </w:r>
      <w:proofErr w:type="gramStart"/>
      <w:r w:rsidR="00365B06">
        <w:rPr>
          <w:sz w:val="24"/>
          <w:szCs w:val="24"/>
        </w:rPr>
        <w:t>8-10 year old</w:t>
      </w:r>
      <w:proofErr w:type="gramEnd"/>
      <w:r w:rsidR="00365B06">
        <w:rPr>
          <w:sz w:val="24"/>
          <w:szCs w:val="24"/>
        </w:rPr>
        <w:t xml:space="preserve"> age band. Craftsbury – family responsibility policy</w:t>
      </w:r>
      <w:r w:rsidR="00BB5D1F">
        <w:rPr>
          <w:sz w:val="24"/>
          <w:szCs w:val="24"/>
        </w:rPr>
        <w:t xml:space="preserve"> will be a good policy to emulate as we work to clean our policy up and make it less wordy</w:t>
      </w:r>
      <w:r w:rsidR="00365B06">
        <w:rPr>
          <w:sz w:val="24"/>
          <w:szCs w:val="24"/>
        </w:rPr>
        <w:t xml:space="preserve">. </w:t>
      </w:r>
      <w:r w:rsidR="00BB5D1F">
        <w:rPr>
          <w:sz w:val="24"/>
          <w:szCs w:val="24"/>
        </w:rPr>
        <w:t>Likes the concept that “</w:t>
      </w:r>
      <w:r w:rsidR="00365B06">
        <w:rPr>
          <w:sz w:val="24"/>
          <w:szCs w:val="24"/>
        </w:rPr>
        <w:t>Library staff/ volunteer will not enforce presence in the library or whom they can leave</w:t>
      </w:r>
      <w:r w:rsidR="00BB5D1F">
        <w:rPr>
          <w:sz w:val="24"/>
          <w:szCs w:val="24"/>
        </w:rPr>
        <w:t xml:space="preserve"> with” and “</w:t>
      </w:r>
      <w:r w:rsidR="00BB5D1F">
        <w:rPr>
          <w:sz w:val="24"/>
          <w:szCs w:val="24"/>
        </w:rPr>
        <w:t xml:space="preserve">it is the responsibility of parents, caregivers to monitor material. </w:t>
      </w:r>
      <w:r w:rsidR="00BB5D1F">
        <w:rPr>
          <w:sz w:val="24"/>
          <w:szCs w:val="24"/>
        </w:rPr>
        <w:t>As we have t</w:t>
      </w:r>
      <w:r w:rsidR="00BB5D1F">
        <w:rPr>
          <w:sz w:val="24"/>
          <w:szCs w:val="24"/>
        </w:rPr>
        <w:t xml:space="preserve">wo public computers </w:t>
      </w:r>
      <w:r w:rsidR="00BB5D1F">
        <w:rPr>
          <w:sz w:val="24"/>
          <w:szCs w:val="24"/>
        </w:rPr>
        <w:t xml:space="preserve">that </w:t>
      </w:r>
      <w:r w:rsidR="00BB5D1F">
        <w:rPr>
          <w:sz w:val="24"/>
          <w:szCs w:val="24"/>
        </w:rPr>
        <w:t xml:space="preserve">do not have filters, </w:t>
      </w:r>
      <w:r w:rsidR="00BB5D1F">
        <w:rPr>
          <w:sz w:val="24"/>
          <w:szCs w:val="24"/>
        </w:rPr>
        <w:t xml:space="preserve">these </w:t>
      </w:r>
      <w:r w:rsidR="00BB5D1F">
        <w:rPr>
          <w:sz w:val="24"/>
          <w:szCs w:val="24"/>
        </w:rPr>
        <w:t>are normally first ones taken</w:t>
      </w:r>
      <w:r w:rsidR="00BB5D1F">
        <w:rPr>
          <w:sz w:val="24"/>
          <w:szCs w:val="24"/>
        </w:rPr>
        <w:t xml:space="preserve"> by kids</w:t>
      </w:r>
      <w:r w:rsidR="00BB5D1F">
        <w:rPr>
          <w:sz w:val="24"/>
          <w:szCs w:val="24"/>
        </w:rPr>
        <w:t>.</w:t>
      </w:r>
      <w:r w:rsidR="00BB5D1F">
        <w:rPr>
          <w:sz w:val="24"/>
          <w:szCs w:val="24"/>
        </w:rPr>
        <w:t>”</w:t>
      </w:r>
      <w:r w:rsidR="00BB5D1F">
        <w:rPr>
          <w:sz w:val="24"/>
          <w:szCs w:val="24"/>
        </w:rPr>
        <w:t xml:space="preserve"> </w:t>
      </w:r>
      <w:r w:rsidR="00BB5D1F">
        <w:rPr>
          <w:sz w:val="24"/>
          <w:szCs w:val="24"/>
        </w:rPr>
        <w:t xml:space="preserve">We will </w:t>
      </w:r>
      <w:r w:rsidR="00BB5D1F">
        <w:rPr>
          <w:sz w:val="24"/>
          <w:szCs w:val="24"/>
        </w:rPr>
        <w:t>not dictate what activities is permissible</w:t>
      </w:r>
      <w:r w:rsidR="00BB5D1F">
        <w:rPr>
          <w:sz w:val="24"/>
          <w:szCs w:val="24"/>
        </w:rPr>
        <w:t xml:space="preserve">. </w:t>
      </w:r>
      <w:r w:rsidR="00365B06">
        <w:rPr>
          <w:sz w:val="24"/>
          <w:szCs w:val="24"/>
        </w:rPr>
        <w:t xml:space="preserve">Craft a new policy for next meeting. </w:t>
      </w:r>
    </w:p>
    <w:p w14:paraId="47981AFE" w14:textId="3DA09DCF" w:rsidR="006A2539" w:rsidRDefault="006A2539" w:rsidP="006A2539">
      <w:pPr>
        <w:spacing w:after="0"/>
        <w:rPr>
          <w:sz w:val="24"/>
          <w:szCs w:val="24"/>
        </w:rPr>
      </w:pPr>
      <w:r w:rsidRPr="00BD1F6A">
        <w:rPr>
          <w:b/>
          <w:bCs/>
          <w:sz w:val="24"/>
          <w:szCs w:val="24"/>
        </w:rPr>
        <w:t>Staffing &amp; Substitutes</w:t>
      </w:r>
      <w:r w:rsidR="005B4217">
        <w:rPr>
          <w:sz w:val="24"/>
          <w:szCs w:val="24"/>
        </w:rPr>
        <w:t xml:space="preserve"> – </w:t>
      </w:r>
      <w:r w:rsidR="00E04A09">
        <w:rPr>
          <w:sz w:val="24"/>
          <w:szCs w:val="24"/>
        </w:rPr>
        <w:t xml:space="preserve">New circulation assistant has officially started training in the library. </w:t>
      </w:r>
      <w:r w:rsidR="005B4217">
        <w:rPr>
          <w:sz w:val="24"/>
          <w:szCs w:val="24"/>
        </w:rPr>
        <w:t>New staff member</w:t>
      </w:r>
      <w:r w:rsidR="00BB5D1F">
        <w:rPr>
          <w:sz w:val="24"/>
          <w:szCs w:val="24"/>
        </w:rPr>
        <w:t xml:space="preserve"> and someone who had </w:t>
      </w:r>
      <w:r w:rsidR="005B4217">
        <w:rPr>
          <w:sz w:val="24"/>
          <w:szCs w:val="24"/>
        </w:rPr>
        <w:t>applied</w:t>
      </w:r>
      <w:r w:rsidR="00A30D23">
        <w:rPr>
          <w:sz w:val="24"/>
          <w:szCs w:val="24"/>
        </w:rPr>
        <w:t xml:space="preserve"> would</w:t>
      </w:r>
      <w:r w:rsidR="00BB5D1F">
        <w:rPr>
          <w:sz w:val="24"/>
          <w:szCs w:val="24"/>
        </w:rPr>
        <w:t xml:space="preserve"> </w:t>
      </w:r>
      <w:r w:rsidR="005B4217">
        <w:rPr>
          <w:sz w:val="24"/>
          <w:szCs w:val="24"/>
        </w:rPr>
        <w:t>like to sub</w:t>
      </w:r>
      <w:r w:rsidR="00BB5D1F">
        <w:rPr>
          <w:sz w:val="24"/>
          <w:szCs w:val="24"/>
        </w:rPr>
        <w:t xml:space="preserve">. </w:t>
      </w:r>
    </w:p>
    <w:p w14:paraId="2F39C63D" w14:textId="7B20F9FC" w:rsidR="009B302C" w:rsidRDefault="009B302C" w:rsidP="006A2539">
      <w:pPr>
        <w:spacing w:after="0"/>
        <w:rPr>
          <w:sz w:val="24"/>
          <w:szCs w:val="24"/>
        </w:rPr>
      </w:pPr>
      <w:r w:rsidRPr="00BD1F6A">
        <w:rPr>
          <w:b/>
          <w:bCs/>
          <w:sz w:val="24"/>
          <w:szCs w:val="24"/>
        </w:rPr>
        <w:t>Library Insurance</w:t>
      </w:r>
      <w:r w:rsidR="005B4217">
        <w:rPr>
          <w:sz w:val="24"/>
          <w:szCs w:val="24"/>
        </w:rPr>
        <w:t xml:space="preserve"> – Lisa has received an email </w:t>
      </w:r>
      <w:r w:rsidR="00A30D23">
        <w:rPr>
          <w:sz w:val="24"/>
          <w:szCs w:val="24"/>
        </w:rPr>
        <w:t xml:space="preserve">from </w:t>
      </w:r>
      <w:r w:rsidR="005B4217">
        <w:rPr>
          <w:sz w:val="24"/>
          <w:szCs w:val="24"/>
        </w:rPr>
        <w:t>Randy Morton from the supervisory union, business manager</w:t>
      </w:r>
      <w:r w:rsidR="00A30D23">
        <w:rPr>
          <w:sz w:val="24"/>
          <w:szCs w:val="24"/>
        </w:rPr>
        <w:t>. W</w:t>
      </w:r>
      <w:r w:rsidR="005B4217">
        <w:rPr>
          <w:sz w:val="24"/>
          <w:szCs w:val="24"/>
        </w:rPr>
        <w:t>e are not covered by school and no we can be covered by the school. Emily and Joy have been working on inventory to answer his question in terms of value</w:t>
      </w:r>
      <w:r w:rsidR="00A30D23">
        <w:rPr>
          <w:sz w:val="24"/>
          <w:szCs w:val="24"/>
        </w:rPr>
        <w:t xml:space="preserve"> within the library</w:t>
      </w:r>
      <w:r w:rsidR="005B4217">
        <w:rPr>
          <w:sz w:val="24"/>
          <w:szCs w:val="24"/>
        </w:rPr>
        <w:t>.</w:t>
      </w:r>
      <w:r w:rsidR="00A30D23">
        <w:rPr>
          <w:sz w:val="24"/>
          <w:szCs w:val="24"/>
        </w:rPr>
        <w:t xml:space="preserve"> Currently working on a procedure to do a test run to complete inventory, which will likely take several months.</w:t>
      </w:r>
      <w:r w:rsidR="005B4217">
        <w:rPr>
          <w:sz w:val="24"/>
          <w:szCs w:val="24"/>
        </w:rPr>
        <w:t xml:space="preserve"> Lisa will meet with Sarah </w:t>
      </w:r>
      <w:r w:rsidR="00A30D23">
        <w:rPr>
          <w:sz w:val="24"/>
          <w:szCs w:val="24"/>
        </w:rPr>
        <w:t xml:space="preserve">to </w:t>
      </w:r>
      <w:r w:rsidR="005B4217">
        <w:rPr>
          <w:sz w:val="24"/>
          <w:szCs w:val="24"/>
        </w:rPr>
        <w:t xml:space="preserve">ask her some of these questions and will look into what companies </w:t>
      </w:r>
      <w:r w:rsidR="00A30D23">
        <w:rPr>
          <w:sz w:val="24"/>
          <w:szCs w:val="24"/>
        </w:rPr>
        <w:t xml:space="preserve">that </w:t>
      </w:r>
      <w:r w:rsidR="005B4217">
        <w:rPr>
          <w:sz w:val="24"/>
          <w:szCs w:val="24"/>
        </w:rPr>
        <w:t xml:space="preserve">represent the other public libraries with the same situation. </w:t>
      </w:r>
      <w:r w:rsidR="00BD1F6A">
        <w:rPr>
          <w:sz w:val="24"/>
          <w:szCs w:val="24"/>
        </w:rPr>
        <w:t xml:space="preserve">Lisa might need to contact one of their trustees. </w:t>
      </w:r>
    </w:p>
    <w:p w14:paraId="27C4D627" w14:textId="77777777" w:rsidR="009B302C" w:rsidRDefault="009B302C" w:rsidP="006A2539">
      <w:pPr>
        <w:spacing w:after="0"/>
        <w:rPr>
          <w:sz w:val="24"/>
          <w:szCs w:val="24"/>
        </w:rPr>
      </w:pPr>
    </w:p>
    <w:p w14:paraId="63C42E17" w14:textId="3B2333F4" w:rsidR="009B302C" w:rsidRDefault="009B302C" w:rsidP="006A2539">
      <w:pPr>
        <w:spacing w:after="0"/>
        <w:rPr>
          <w:b/>
          <w:bCs/>
          <w:sz w:val="28"/>
          <w:szCs w:val="28"/>
        </w:rPr>
      </w:pPr>
      <w:r w:rsidRPr="009B302C">
        <w:rPr>
          <w:b/>
          <w:bCs/>
          <w:sz w:val="28"/>
          <w:szCs w:val="28"/>
        </w:rPr>
        <w:t>New Business</w:t>
      </w:r>
      <w:r w:rsidR="00A30D23">
        <w:rPr>
          <w:b/>
          <w:bCs/>
          <w:sz w:val="28"/>
          <w:szCs w:val="28"/>
        </w:rPr>
        <w:t>:</w:t>
      </w:r>
    </w:p>
    <w:p w14:paraId="5E5DFC58" w14:textId="5E5D485E" w:rsidR="009B302C" w:rsidRPr="009B302C" w:rsidRDefault="009B302C" w:rsidP="006A2539">
      <w:pPr>
        <w:spacing w:after="0"/>
        <w:rPr>
          <w:sz w:val="24"/>
          <w:szCs w:val="24"/>
        </w:rPr>
      </w:pPr>
      <w:r w:rsidRPr="00F42000">
        <w:rPr>
          <w:b/>
          <w:bCs/>
          <w:sz w:val="24"/>
          <w:szCs w:val="24"/>
        </w:rPr>
        <w:t xml:space="preserve">Budget </w:t>
      </w:r>
      <w:r w:rsidR="00BD1F6A">
        <w:rPr>
          <w:sz w:val="24"/>
          <w:szCs w:val="24"/>
        </w:rPr>
        <w:t xml:space="preserve">– Increase by 5.7% Bulk of increase for staffing. Sarah proposed to </w:t>
      </w:r>
      <w:r w:rsidR="00A30D23">
        <w:rPr>
          <w:sz w:val="24"/>
          <w:szCs w:val="24"/>
        </w:rPr>
        <w:t>Select Board</w:t>
      </w:r>
      <w:r w:rsidR="00BD1F6A">
        <w:rPr>
          <w:sz w:val="24"/>
          <w:szCs w:val="24"/>
        </w:rPr>
        <w:t xml:space="preserve"> a compensation study. Our employees fall under the direction of trustees, </w:t>
      </w:r>
      <w:r w:rsidR="00A30D23">
        <w:rPr>
          <w:sz w:val="24"/>
          <w:szCs w:val="24"/>
        </w:rPr>
        <w:t xml:space="preserve">it would be in our advantage to </w:t>
      </w:r>
      <w:r w:rsidR="00BD1F6A">
        <w:rPr>
          <w:sz w:val="24"/>
          <w:szCs w:val="24"/>
        </w:rPr>
        <w:t>complete our own. Move to approve – Ashley</w:t>
      </w:r>
      <w:r w:rsidR="00A30D23">
        <w:rPr>
          <w:sz w:val="24"/>
          <w:szCs w:val="24"/>
        </w:rPr>
        <w:t xml:space="preserve"> Bartley</w:t>
      </w:r>
      <w:r w:rsidR="00BD1F6A">
        <w:rPr>
          <w:sz w:val="24"/>
          <w:szCs w:val="24"/>
        </w:rPr>
        <w:t xml:space="preserve">, </w:t>
      </w:r>
      <w:r w:rsidR="00F42000">
        <w:rPr>
          <w:sz w:val="24"/>
          <w:szCs w:val="24"/>
        </w:rPr>
        <w:t>Second – Liz</w:t>
      </w:r>
      <w:r w:rsidR="00A30D23">
        <w:rPr>
          <w:sz w:val="24"/>
          <w:szCs w:val="24"/>
        </w:rPr>
        <w:t xml:space="preserve"> Griffin</w:t>
      </w:r>
      <w:r w:rsidR="00F42000">
        <w:rPr>
          <w:sz w:val="24"/>
          <w:szCs w:val="24"/>
        </w:rPr>
        <w:t xml:space="preserve">. </w:t>
      </w:r>
      <w:r w:rsidR="00BD1F6A">
        <w:rPr>
          <w:sz w:val="24"/>
          <w:szCs w:val="24"/>
        </w:rPr>
        <w:t xml:space="preserve"> </w:t>
      </w:r>
    </w:p>
    <w:p w14:paraId="0FA85AEB" w14:textId="301D2B7E" w:rsidR="009B302C" w:rsidRDefault="009B302C" w:rsidP="006A2539">
      <w:pPr>
        <w:spacing w:after="0"/>
        <w:rPr>
          <w:sz w:val="24"/>
          <w:szCs w:val="24"/>
        </w:rPr>
      </w:pPr>
      <w:r w:rsidRPr="00F42000">
        <w:rPr>
          <w:b/>
          <w:bCs/>
          <w:sz w:val="24"/>
          <w:szCs w:val="24"/>
        </w:rPr>
        <w:t>Plan Evaluation of Library Director</w:t>
      </w:r>
      <w:r w:rsidR="00F42000">
        <w:rPr>
          <w:sz w:val="24"/>
          <w:szCs w:val="24"/>
        </w:rPr>
        <w:t xml:space="preserve"> – Lisa would like to adapt new process </w:t>
      </w:r>
      <w:r w:rsidR="00A30D23">
        <w:rPr>
          <w:sz w:val="24"/>
          <w:szCs w:val="24"/>
        </w:rPr>
        <w:t xml:space="preserve">for the evaluation of the library director. We will keep current timeframe from </w:t>
      </w:r>
      <w:r w:rsidR="00A07847">
        <w:rPr>
          <w:sz w:val="24"/>
          <w:szCs w:val="24"/>
        </w:rPr>
        <w:t>Mid-December</w:t>
      </w:r>
      <w:r w:rsidR="00A30D23">
        <w:rPr>
          <w:sz w:val="24"/>
          <w:szCs w:val="24"/>
        </w:rPr>
        <w:t xml:space="preserve"> to </w:t>
      </w:r>
      <w:r w:rsidR="00A07847">
        <w:rPr>
          <w:sz w:val="24"/>
          <w:szCs w:val="24"/>
        </w:rPr>
        <w:t xml:space="preserve">January and will plan on changing this to begin process in March to be completed in May, next year. The change would allow the </w:t>
      </w:r>
      <w:r w:rsidR="00F42000">
        <w:rPr>
          <w:sz w:val="24"/>
          <w:szCs w:val="24"/>
        </w:rPr>
        <w:t>evaluation to be aligned with job description and reflection from Emily about her year and her goals.</w:t>
      </w:r>
      <w:r w:rsidR="002164BD">
        <w:rPr>
          <w:sz w:val="24"/>
          <w:szCs w:val="24"/>
        </w:rPr>
        <w:t xml:space="preserve"> Lisa will work to get the evaluation together. </w:t>
      </w:r>
    </w:p>
    <w:p w14:paraId="215156D4" w14:textId="65051E3B" w:rsidR="009B302C" w:rsidRPr="002164BD" w:rsidRDefault="009B302C" w:rsidP="006A2539">
      <w:pPr>
        <w:spacing w:after="0"/>
        <w:rPr>
          <w:sz w:val="24"/>
          <w:szCs w:val="24"/>
        </w:rPr>
      </w:pPr>
      <w:r w:rsidRPr="00F42000">
        <w:rPr>
          <w:b/>
          <w:bCs/>
          <w:sz w:val="24"/>
          <w:szCs w:val="24"/>
        </w:rPr>
        <w:lastRenderedPageBreak/>
        <w:t>Trustee Position opening 2022</w:t>
      </w:r>
      <w:r w:rsidR="00F42000">
        <w:rPr>
          <w:b/>
          <w:bCs/>
          <w:sz w:val="24"/>
          <w:szCs w:val="24"/>
        </w:rPr>
        <w:t xml:space="preserve"> </w:t>
      </w:r>
      <w:r w:rsidR="002164BD">
        <w:rPr>
          <w:b/>
          <w:bCs/>
          <w:sz w:val="24"/>
          <w:szCs w:val="24"/>
        </w:rPr>
        <w:t>–</w:t>
      </w:r>
      <w:r w:rsidR="00F42000">
        <w:rPr>
          <w:b/>
          <w:bCs/>
          <w:sz w:val="24"/>
          <w:szCs w:val="24"/>
        </w:rPr>
        <w:t xml:space="preserve"> </w:t>
      </w:r>
      <w:r w:rsidR="002164BD">
        <w:rPr>
          <w:sz w:val="24"/>
          <w:szCs w:val="24"/>
        </w:rPr>
        <w:t>Lisa’s position is open</w:t>
      </w:r>
      <w:r w:rsidR="00A07847">
        <w:rPr>
          <w:sz w:val="24"/>
          <w:szCs w:val="24"/>
        </w:rPr>
        <w:t xml:space="preserve"> and will be running again</w:t>
      </w:r>
      <w:r w:rsidR="002164BD">
        <w:rPr>
          <w:sz w:val="24"/>
          <w:szCs w:val="24"/>
        </w:rPr>
        <w:t>. Lisa suggests that we should disclose open position</w:t>
      </w:r>
      <w:r w:rsidR="00A07847">
        <w:rPr>
          <w:sz w:val="24"/>
          <w:szCs w:val="24"/>
        </w:rPr>
        <w:t xml:space="preserve"> to community. </w:t>
      </w:r>
      <w:r w:rsidR="002164BD">
        <w:rPr>
          <w:sz w:val="24"/>
          <w:szCs w:val="24"/>
        </w:rPr>
        <w:t xml:space="preserve"> </w:t>
      </w:r>
    </w:p>
    <w:p w14:paraId="4FB38353" w14:textId="2644F58B" w:rsidR="002164BD" w:rsidRDefault="009B302C" w:rsidP="006A2539">
      <w:pPr>
        <w:spacing w:after="0"/>
        <w:rPr>
          <w:sz w:val="24"/>
          <w:szCs w:val="24"/>
        </w:rPr>
      </w:pPr>
      <w:r w:rsidRPr="002164BD">
        <w:rPr>
          <w:b/>
          <w:bCs/>
          <w:sz w:val="24"/>
          <w:szCs w:val="24"/>
        </w:rPr>
        <w:t>Other</w:t>
      </w:r>
      <w:r w:rsidR="002164BD">
        <w:rPr>
          <w:b/>
          <w:bCs/>
          <w:sz w:val="24"/>
          <w:szCs w:val="24"/>
        </w:rPr>
        <w:t xml:space="preserve"> – </w:t>
      </w:r>
      <w:r w:rsidR="00A07847">
        <w:rPr>
          <w:sz w:val="24"/>
          <w:szCs w:val="24"/>
        </w:rPr>
        <w:t xml:space="preserve">Lisa wanted to make note that Joy Mercer revamped the Selection and Reconsideration policy, which would affect the Board of Trustees if someone were to </w:t>
      </w:r>
      <w:r w:rsidR="002164BD">
        <w:rPr>
          <w:sz w:val="24"/>
          <w:szCs w:val="24"/>
        </w:rPr>
        <w:t>object to material in the library</w:t>
      </w:r>
      <w:r w:rsidR="00A07847">
        <w:rPr>
          <w:sz w:val="24"/>
          <w:szCs w:val="24"/>
        </w:rPr>
        <w:t xml:space="preserve">. Board will be responsible for review of material. </w:t>
      </w:r>
    </w:p>
    <w:p w14:paraId="4C10D2CE" w14:textId="6033280A" w:rsidR="00921782" w:rsidRDefault="00A07847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Manager </w:t>
      </w:r>
      <w:r w:rsidR="00332B59">
        <w:rPr>
          <w:sz w:val="24"/>
          <w:szCs w:val="24"/>
        </w:rPr>
        <w:t>has recommended a m</w:t>
      </w:r>
      <w:r w:rsidR="00921782">
        <w:rPr>
          <w:sz w:val="24"/>
          <w:szCs w:val="24"/>
        </w:rPr>
        <w:t xml:space="preserve">ovement to include youth on the </w:t>
      </w:r>
      <w:r w:rsidR="00332B59">
        <w:rPr>
          <w:sz w:val="24"/>
          <w:szCs w:val="24"/>
        </w:rPr>
        <w:t xml:space="preserve">advisory </w:t>
      </w:r>
      <w:r w:rsidR="00921782">
        <w:rPr>
          <w:sz w:val="24"/>
          <w:szCs w:val="24"/>
        </w:rPr>
        <w:t>board</w:t>
      </w:r>
      <w:r w:rsidR="00332B59">
        <w:rPr>
          <w:sz w:val="24"/>
          <w:szCs w:val="24"/>
        </w:rPr>
        <w:t>s</w:t>
      </w:r>
      <w:r w:rsidR="00921782">
        <w:rPr>
          <w:sz w:val="24"/>
          <w:szCs w:val="24"/>
        </w:rPr>
        <w:t xml:space="preserve"> – </w:t>
      </w:r>
      <w:r w:rsidR="00332B59">
        <w:rPr>
          <w:sz w:val="24"/>
          <w:szCs w:val="24"/>
        </w:rPr>
        <w:t xml:space="preserve">should we create a </w:t>
      </w:r>
      <w:r w:rsidR="00921782">
        <w:rPr>
          <w:sz w:val="24"/>
          <w:szCs w:val="24"/>
        </w:rPr>
        <w:t>separate advisory board</w:t>
      </w:r>
      <w:r w:rsidR="00332B59">
        <w:rPr>
          <w:sz w:val="24"/>
          <w:szCs w:val="24"/>
        </w:rPr>
        <w:t xml:space="preserve">? </w:t>
      </w:r>
    </w:p>
    <w:p w14:paraId="19E77C28" w14:textId="6092B71D" w:rsidR="00921782" w:rsidRDefault="00921782" w:rsidP="006A2539">
      <w:pPr>
        <w:spacing w:after="0"/>
        <w:rPr>
          <w:sz w:val="24"/>
          <w:szCs w:val="24"/>
        </w:rPr>
      </w:pPr>
    </w:p>
    <w:p w14:paraId="73C813DB" w14:textId="77777777" w:rsidR="00921782" w:rsidRDefault="00921782" w:rsidP="006A2539">
      <w:pPr>
        <w:spacing w:after="0"/>
        <w:rPr>
          <w:sz w:val="24"/>
          <w:szCs w:val="24"/>
        </w:rPr>
      </w:pPr>
      <w:r w:rsidRPr="00332B59">
        <w:rPr>
          <w:b/>
          <w:bCs/>
          <w:sz w:val="24"/>
          <w:szCs w:val="24"/>
        </w:rPr>
        <w:t>Next meeting</w:t>
      </w:r>
      <w:r>
        <w:rPr>
          <w:sz w:val="24"/>
          <w:szCs w:val="24"/>
        </w:rPr>
        <w:t xml:space="preserve">: </w:t>
      </w:r>
    </w:p>
    <w:p w14:paraId="7787B04B" w14:textId="52774EBC" w:rsidR="00921782" w:rsidRDefault="00921782" w:rsidP="006A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 20</w:t>
      </w:r>
      <w:r w:rsidRPr="009217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2022 at 6:30pm </w:t>
      </w:r>
    </w:p>
    <w:p w14:paraId="461461FB" w14:textId="16FFB24D" w:rsidR="00921782" w:rsidRDefault="00921782" w:rsidP="006A2539">
      <w:pPr>
        <w:spacing w:after="0"/>
        <w:rPr>
          <w:sz w:val="24"/>
          <w:szCs w:val="24"/>
        </w:rPr>
      </w:pPr>
    </w:p>
    <w:p w14:paraId="6A67FED3" w14:textId="475EEF00" w:rsidR="00921782" w:rsidRPr="00332B59" w:rsidRDefault="00332B59" w:rsidP="006A2539">
      <w:pPr>
        <w:spacing w:after="0"/>
        <w:rPr>
          <w:b/>
          <w:bCs/>
          <w:sz w:val="28"/>
          <w:szCs w:val="28"/>
        </w:rPr>
      </w:pPr>
      <w:r w:rsidRPr="00332B59">
        <w:rPr>
          <w:b/>
          <w:bCs/>
          <w:sz w:val="28"/>
          <w:szCs w:val="28"/>
        </w:rPr>
        <w:t xml:space="preserve">Adjourned: </w:t>
      </w:r>
      <w:r w:rsidRPr="00332B59">
        <w:rPr>
          <w:sz w:val="24"/>
          <w:szCs w:val="24"/>
        </w:rPr>
        <w:t>8:00pm</w:t>
      </w:r>
    </w:p>
    <w:p w14:paraId="21BCA34A" w14:textId="77777777" w:rsidR="009B302C" w:rsidRPr="009B302C" w:rsidRDefault="009B302C" w:rsidP="006A2539">
      <w:pPr>
        <w:spacing w:after="0"/>
        <w:rPr>
          <w:sz w:val="24"/>
          <w:szCs w:val="24"/>
        </w:rPr>
      </w:pPr>
    </w:p>
    <w:p w14:paraId="03229432" w14:textId="77777777" w:rsidR="009B302C" w:rsidRPr="006A2539" w:rsidRDefault="009B302C" w:rsidP="006A2539">
      <w:pPr>
        <w:spacing w:after="0"/>
        <w:rPr>
          <w:sz w:val="24"/>
          <w:szCs w:val="24"/>
        </w:rPr>
      </w:pPr>
    </w:p>
    <w:p w14:paraId="4CE4CA95" w14:textId="77777777" w:rsidR="006A2539" w:rsidRPr="006A2539" w:rsidRDefault="006A2539" w:rsidP="006A2539">
      <w:pPr>
        <w:spacing w:after="0"/>
        <w:rPr>
          <w:b/>
          <w:bCs/>
          <w:sz w:val="24"/>
          <w:szCs w:val="24"/>
        </w:rPr>
      </w:pPr>
    </w:p>
    <w:sectPr w:rsidR="006A2539" w:rsidRPr="006A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15"/>
    <w:rsid w:val="00037B34"/>
    <w:rsid w:val="000D20DA"/>
    <w:rsid w:val="002164BD"/>
    <w:rsid w:val="00332B59"/>
    <w:rsid w:val="00365B06"/>
    <w:rsid w:val="005B4217"/>
    <w:rsid w:val="006A2539"/>
    <w:rsid w:val="007401E7"/>
    <w:rsid w:val="00921782"/>
    <w:rsid w:val="009B302C"/>
    <w:rsid w:val="00A07847"/>
    <w:rsid w:val="00A30D23"/>
    <w:rsid w:val="00BB5D1F"/>
    <w:rsid w:val="00BD1F6A"/>
    <w:rsid w:val="00C158A7"/>
    <w:rsid w:val="00E04A09"/>
    <w:rsid w:val="00E64615"/>
    <w:rsid w:val="00EA5237"/>
    <w:rsid w:val="00F42000"/>
    <w:rsid w:val="00F55715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31A1"/>
  <w15:chartTrackingRefBased/>
  <w15:docId w15:val="{A68EC951-336F-4E82-910C-A32AFBFF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Ashley Bartley</cp:lastModifiedBy>
  <cp:revision>2</cp:revision>
  <dcterms:created xsi:type="dcterms:W3CDTF">2021-11-19T13:56:00Z</dcterms:created>
  <dcterms:modified xsi:type="dcterms:W3CDTF">2021-11-19T13:56:00Z</dcterms:modified>
</cp:coreProperties>
</file>