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9CF7B" w14:textId="77777777" w:rsidR="005F4C29" w:rsidRDefault="008B3D8A" w:rsidP="008B3D8A">
      <w:r>
        <w:t>Fairfax Community Library Joint Board of Trustees Meeting</w:t>
      </w:r>
    </w:p>
    <w:p w14:paraId="3C3952E9" w14:textId="77777777" w:rsidR="008B3D8A" w:rsidRDefault="008B3D8A" w:rsidP="008B3D8A">
      <w:r>
        <w:t>Joint Board Unapproved Minutes</w:t>
      </w:r>
    </w:p>
    <w:p w14:paraId="7E2E9B71" w14:textId="77777777" w:rsidR="008B3D8A" w:rsidRDefault="008B3D8A" w:rsidP="008B3D8A">
      <w:r>
        <w:t>Thursday October 22</w:t>
      </w:r>
      <w:r w:rsidRPr="008B3D8A">
        <w:rPr>
          <w:vertAlign w:val="superscript"/>
        </w:rPr>
        <w:t>nd</w:t>
      </w:r>
      <w:r>
        <w:t>, 2020</w:t>
      </w:r>
    </w:p>
    <w:p w14:paraId="5D0E4658" w14:textId="77777777" w:rsidR="008B3D8A" w:rsidRDefault="008B3D8A" w:rsidP="008B3D8A">
      <w:r>
        <w:t>(</w:t>
      </w:r>
      <w:proofErr w:type="gramStart"/>
      <w:r>
        <w:t>attendance</w:t>
      </w:r>
      <w:proofErr w:type="gramEnd"/>
      <w:r>
        <w:t xml:space="preserve"> via remote access)</w:t>
      </w:r>
    </w:p>
    <w:p w14:paraId="07AD8766" w14:textId="77777777" w:rsidR="008B3D8A" w:rsidRDefault="008B3D8A" w:rsidP="008B3D8A"/>
    <w:p w14:paraId="272FF6F9" w14:textId="77777777" w:rsidR="008B3D8A" w:rsidRDefault="008B3D8A" w:rsidP="008B3D8A">
      <w:r w:rsidRPr="002A353D">
        <w:rPr>
          <w:b/>
          <w:u w:val="single"/>
        </w:rPr>
        <w:t>Meeting called to order</w:t>
      </w:r>
      <w:r>
        <w:t>: 6:33pm</w:t>
      </w:r>
    </w:p>
    <w:p w14:paraId="7834CB29" w14:textId="77777777" w:rsidR="00D52741" w:rsidRDefault="00D52741" w:rsidP="008B3D8A"/>
    <w:p w14:paraId="76227AA8" w14:textId="413AE40C" w:rsidR="008B3D8A" w:rsidRDefault="008B3D8A" w:rsidP="008B3D8A">
      <w:r>
        <w:t xml:space="preserve">Present: Lisa Griswold / Board Chair, Pat Gallant, Ellen Holmes-Henry, Emily </w:t>
      </w:r>
      <w:proofErr w:type="spellStart"/>
      <w:r>
        <w:t>DiGiulio</w:t>
      </w:r>
      <w:proofErr w:type="spellEnd"/>
      <w:r>
        <w:t xml:space="preserve"> / Community Library Director, Joy Mercer / BFA School Librarian, Nicol</w:t>
      </w:r>
      <w:r w:rsidR="00043443">
        <w:t xml:space="preserve">e Vance / BFA School </w:t>
      </w:r>
      <w:proofErr w:type="spellStart"/>
      <w:r w:rsidR="00043443">
        <w:t>Asisstant</w:t>
      </w:r>
      <w:proofErr w:type="spellEnd"/>
      <w:r w:rsidR="00043443">
        <w:t xml:space="preserve"> Librarian</w:t>
      </w:r>
      <w:r>
        <w:t xml:space="preserve">, John </w:t>
      </w:r>
      <w:proofErr w:type="spellStart"/>
      <w:r>
        <w:t>Tague</w:t>
      </w:r>
      <w:proofErr w:type="spellEnd"/>
      <w:r>
        <w:t xml:space="preserve"> / BFA HS Principal, Sandy Alexander / School Board Member, </w:t>
      </w:r>
      <w:proofErr w:type="spellStart"/>
      <w:r w:rsidR="006215A7">
        <w:t>Kathi</w:t>
      </w:r>
      <w:proofErr w:type="spellEnd"/>
      <w:r w:rsidR="006215A7">
        <w:t xml:space="preserve"> </w:t>
      </w:r>
      <w:proofErr w:type="spellStart"/>
      <w:r w:rsidR="006215A7">
        <w:t>Muehl</w:t>
      </w:r>
      <w:proofErr w:type="spellEnd"/>
      <w:r w:rsidR="006215A7">
        <w:t xml:space="preserve"> / School Board Membe</w:t>
      </w:r>
      <w:r>
        <w:t xml:space="preserve">r, Brad </w:t>
      </w:r>
      <w:proofErr w:type="spellStart"/>
      <w:r>
        <w:t>Ducheff</w:t>
      </w:r>
      <w:proofErr w:type="spellEnd"/>
      <w:r>
        <w:t xml:space="preserve"> / Fairfax Town Manager, Sheri </w:t>
      </w:r>
      <w:proofErr w:type="spellStart"/>
      <w:r>
        <w:t>Rainville</w:t>
      </w:r>
      <w:proofErr w:type="spellEnd"/>
      <w:r>
        <w:t xml:space="preserve"> / Fairfax Select</w:t>
      </w:r>
      <w:r w:rsidR="006215A7">
        <w:t xml:space="preserve"> B</w:t>
      </w:r>
      <w:r>
        <w:t>oard Member</w:t>
      </w:r>
    </w:p>
    <w:p w14:paraId="23C874D2" w14:textId="77777777" w:rsidR="008B3D8A" w:rsidRDefault="008B3D8A" w:rsidP="008B3D8A"/>
    <w:p w14:paraId="2DB8402F" w14:textId="71A915F6" w:rsidR="008B3D8A" w:rsidRDefault="008B3D8A" w:rsidP="008B3D8A">
      <w:r w:rsidRPr="002A353D">
        <w:rPr>
          <w:b/>
          <w:u w:val="single"/>
        </w:rPr>
        <w:t>Approval of minutes</w:t>
      </w:r>
      <w:r w:rsidR="006215A7">
        <w:rPr>
          <w:b/>
          <w:u w:val="single"/>
        </w:rPr>
        <w:t>:</w:t>
      </w:r>
      <w:r w:rsidR="006215A7">
        <w:t xml:space="preserve"> </w:t>
      </w:r>
      <w:r>
        <w:t xml:space="preserve"> </w:t>
      </w:r>
      <w:r w:rsidR="00043443">
        <w:t xml:space="preserve">From </w:t>
      </w:r>
      <w:r>
        <w:t>May 28</w:t>
      </w:r>
      <w:r w:rsidRPr="008B3D8A">
        <w:rPr>
          <w:vertAlign w:val="superscript"/>
        </w:rPr>
        <w:t>th</w:t>
      </w:r>
      <w:r>
        <w:t>, 2020 Joint Board meeting</w:t>
      </w:r>
      <w:r w:rsidR="006215A7">
        <w:t xml:space="preserve">. </w:t>
      </w:r>
      <w:r w:rsidR="00043443">
        <w:t>Minutes were approved</w:t>
      </w:r>
    </w:p>
    <w:p w14:paraId="10830B97" w14:textId="77777777" w:rsidR="008B3D8A" w:rsidRDefault="008B3D8A" w:rsidP="008B3D8A"/>
    <w:p w14:paraId="0E606265" w14:textId="5ED6B140" w:rsidR="002A353D" w:rsidRDefault="008B3D8A" w:rsidP="008B3D8A">
      <w:r w:rsidRPr="002A353D">
        <w:rPr>
          <w:b/>
          <w:u w:val="single"/>
        </w:rPr>
        <w:t>Quarterly report</w:t>
      </w:r>
      <w:r w:rsidR="002A353D" w:rsidRPr="002A353D">
        <w:rPr>
          <w:b/>
          <w:u w:val="single"/>
        </w:rPr>
        <w:t>s</w:t>
      </w:r>
      <w:r w:rsidR="006215A7">
        <w:rPr>
          <w:b/>
          <w:u w:val="single"/>
        </w:rPr>
        <w:t>:</w:t>
      </w:r>
    </w:p>
    <w:p w14:paraId="22AB7B8F" w14:textId="77777777" w:rsidR="008B3D8A" w:rsidRPr="00043443" w:rsidRDefault="002A353D" w:rsidP="008B3D8A">
      <w:pPr>
        <w:rPr>
          <w:u w:val="single"/>
        </w:rPr>
      </w:pPr>
      <w:r w:rsidRPr="00043443">
        <w:rPr>
          <w:u w:val="single"/>
        </w:rPr>
        <w:t>Joy and Nicole:</w:t>
      </w:r>
    </w:p>
    <w:p w14:paraId="27AFDFA3" w14:textId="5840CB35" w:rsidR="002A353D" w:rsidRDefault="006215A7" w:rsidP="008B3D8A">
      <w:r>
        <w:t>*</w:t>
      </w:r>
      <w:r w:rsidR="002A353D">
        <w:t xml:space="preserve">“It was an interesting report to put together.” Since the onset of the pandemic there have been dramatic changes </w:t>
      </w:r>
      <w:r w:rsidR="00043443">
        <w:t>in scheduling. It seems</w:t>
      </w:r>
      <w:r>
        <w:t xml:space="preserve"> </w:t>
      </w:r>
      <w:r w:rsidR="00043443">
        <w:t xml:space="preserve">like </w:t>
      </w:r>
      <w:r>
        <w:t>whenever we</w:t>
      </w:r>
      <w:r w:rsidR="00043443">
        <w:t>’ve</w:t>
      </w:r>
      <w:r>
        <w:t xml:space="preserve"> tried</w:t>
      </w:r>
      <w:r w:rsidR="002A353D">
        <w:t xml:space="preserve"> to settle i</w:t>
      </w:r>
      <w:r w:rsidR="00043443">
        <w:t>nto a routine, something changes</w:t>
      </w:r>
      <w:r w:rsidR="002A353D">
        <w:t>. With the pre-K through 4</w:t>
      </w:r>
      <w:r w:rsidR="002A353D" w:rsidRPr="002A353D">
        <w:rPr>
          <w:vertAlign w:val="superscript"/>
        </w:rPr>
        <w:t>th</w:t>
      </w:r>
      <w:r w:rsidR="002A353D">
        <w:t xml:space="preserve"> grades switching to a fo</w:t>
      </w:r>
      <w:r>
        <w:t>ur day a week (M</w:t>
      </w:r>
      <w:proofErr w:type="gramStart"/>
      <w:r>
        <w:t>,T,TH,F</w:t>
      </w:r>
      <w:proofErr w:type="gramEnd"/>
      <w:r>
        <w:t xml:space="preserve">) </w:t>
      </w:r>
      <w:r w:rsidR="00043443">
        <w:t xml:space="preserve">schedule the library cart visits to the classrooms has changed. The </w:t>
      </w:r>
      <w:r>
        <w:t xml:space="preserve">new schedule for </w:t>
      </w:r>
      <w:r w:rsidR="002A353D">
        <w:t xml:space="preserve">classroom visits was sent to </w:t>
      </w:r>
      <w:r w:rsidR="00043443">
        <w:t>teachers today and has</w:t>
      </w:r>
      <w:r w:rsidR="002A353D">
        <w:t xml:space="preserve"> classroom visits spread out over two weeks.</w:t>
      </w:r>
    </w:p>
    <w:p w14:paraId="7DD3BDD2" w14:textId="6883B208" w:rsidR="00CC3333" w:rsidRDefault="006215A7" w:rsidP="008B3D8A">
      <w:r>
        <w:t>*</w:t>
      </w:r>
      <w:r w:rsidR="002A353D">
        <w:t>Re</w:t>
      </w:r>
      <w:r>
        <w:t>q</w:t>
      </w:r>
      <w:r w:rsidR="002A353D">
        <w:t>uests for books h</w:t>
      </w:r>
      <w:r>
        <w:t xml:space="preserve">ave come from middle school and </w:t>
      </w:r>
      <w:r w:rsidR="002A353D">
        <w:t xml:space="preserve">high school students </w:t>
      </w:r>
      <w:r>
        <w:t>as well as</w:t>
      </w:r>
      <w:r w:rsidR="002A353D">
        <w:t xml:space="preserve"> from teachers. The </w:t>
      </w:r>
      <w:r w:rsidR="00CC3333">
        <w:t xml:space="preserve">cart (which was purchased with </w:t>
      </w:r>
      <w:proofErr w:type="spellStart"/>
      <w:r w:rsidR="00CC3333">
        <w:t>c</w:t>
      </w:r>
      <w:r w:rsidR="002A353D">
        <w:t>ovid</w:t>
      </w:r>
      <w:proofErr w:type="spellEnd"/>
      <w:r w:rsidR="002A353D">
        <w:t xml:space="preserve"> funds) </w:t>
      </w:r>
      <w:r w:rsidR="00043443">
        <w:t xml:space="preserve">being </w:t>
      </w:r>
      <w:r w:rsidR="002A353D">
        <w:t>used to make classroom visits has worked out really well. In the younger grades the cart seems to be working better for the children and the teachers are pleased with how it’s going.</w:t>
      </w:r>
    </w:p>
    <w:p w14:paraId="1CBB1530" w14:textId="77777777" w:rsidR="00043443" w:rsidRDefault="00043443" w:rsidP="008B3D8A"/>
    <w:p w14:paraId="5FE8A342" w14:textId="1DCA9560" w:rsidR="002A353D" w:rsidRPr="00043443" w:rsidRDefault="002A353D" w:rsidP="008B3D8A">
      <w:pPr>
        <w:rPr>
          <w:u w:val="single"/>
        </w:rPr>
      </w:pPr>
      <w:r w:rsidRPr="00043443">
        <w:rPr>
          <w:u w:val="single"/>
        </w:rPr>
        <w:t>Emily:</w:t>
      </w:r>
    </w:p>
    <w:p w14:paraId="7ACC0EE3" w14:textId="56E3B036" w:rsidR="002A353D" w:rsidRDefault="006215A7" w:rsidP="008B3D8A">
      <w:r>
        <w:t>*</w:t>
      </w:r>
      <w:r w:rsidR="002A353D">
        <w:t>On the community side the curbs</w:t>
      </w:r>
      <w:r>
        <w:t xml:space="preserve">ide pick-up is </w:t>
      </w:r>
      <w:r w:rsidR="00CC3333">
        <w:t xml:space="preserve">now </w:t>
      </w:r>
      <w:r>
        <w:t xml:space="preserve">two days a week, Tuesday and Thursday </w:t>
      </w:r>
      <w:r w:rsidR="00CC3333">
        <w:t>from</w:t>
      </w:r>
      <w:r>
        <w:t xml:space="preserve"> </w:t>
      </w:r>
      <w:r w:rsidR="002A353D">
        <w:t>3-7.</w:t>
      </w:r>
    </w:p>
    <w:p w14:paraId="38EA3CD1" w14:textId="77777777" w:rsidR="006215A7" w:rsidRDefault="006215A7" w:rsidP="008B3D8A">
      <w:r>
        <w:t>*</w:t>
      </w:r>
      <w:r w:rsidR="002A353D">
        <w:t>The number of phone and electronic request</w:t>
      </w:r>
      <w:r w:rsidR="00924A54">
        <w:t>s</w:t>
      </w:r>
      <w:r w:rsidR="002A353D">
        <w:t xml:space="preserve"> are up</w:t>
      </w:r>
      <w:r w:rsidR="00924A54">
        <w:t xml:space="preserve"> and we’ve received positive feedback regarding how the library is helping people. </w:t>
      </w:r>
    </w:p>
    <w:p w14:paraId="36EB1C31" w14:textId="044C23F1" w:rsidR="00CC3333" w:rsidRDefault="006215A7" w:rsidP="008B3D8A">
      <w:r>
        <w:t>*</w:t>
      </w:r>
      <w:r w:rsidR="00924A54">
        <w:t>The summer reading program was done virtually and supplies for projec</w:t>
      </w:r>
      <w:r w:rsidR="00CC3333">
        <w:t>ts were picked up curbside. Around</w:t>
      </w:r>
      <w:r w:rsidR="00924A54">
        <w:t xml:space="preserve"> 70 children took part in the program and they read over 1300 hours. </w:t>
      </w:r>
      <w:r w:rsidR="00CC3333">
        <w:t xml:space="preserve">The grand finally was a socially distanced performance by Modern Times Theater.  </w:t>
      </w:r>
    </w:p>
    <w:p w14:paraId="780B8780" w14:textId="77777777" w:rsidR="00CC3333" w:rsidRDefault="00CC3333" w:rsidP="008B3D8A">
      <w:r>
        <w:t>*</w:t>
      </w:r>
      <w:r w:rsidR="00924A54">
        <w:t xml:space="preserve">We </w:t>
      </w:r>
      <w:r w:rsidR="006215A7">
        <w:t xml:space="preserve">have </w:t>
      </w:r>
      <w:r w:rsidR="00924A54">
        <w:t>held a virtual book club and had activities on Faceb</w:t>
      </w:r>
      <w:r>
        <w:t xml:space="preserve">ook, </w:t>
      </w:r>
      <w:r w:rsidR="00043443">
        <w:t xml:space="preserve">which </w:t>
      </w:r>
      <w:r>
        <w:t>presented</w:t>
      </w:r>
      <w:r w:rsidR="006215A7">
        <w:t xml:space="preserve"> by Elizabeth</w:t>
      </w:r>
      <w:r w:rsidR="00924A54">
        <w:t xml:space="preserve">. </w:t>
      </w:r>
    </w:p>
    <w:p w14:paraId="0B5E0A44" w14:textId="77777777" w:rsidR="00CC3333" w:rsidRDefault="00CC3333" w:rsidP="008B3D8A">
      <w:r>
        <w:t>*</w:t>
      </w:r>
      <w:r w:rsidR="00924A54">
        <w:t>Laurel Sampson was our Summer Student Assistant and she is continuing as a volunteer during the school year.</w:t>
      </w:r>
      <w:r>
        <w:t xml:space="preserve"> </w:t>
      </w:r>
    </w:p>
    <w:p w14:paraId="785D0412" w14:textId="2A76ED3C" w:rsidR="00924A54" w:rsidRDefault="00CC3333" w:rsidP="008B3D8A">
      <w:r>
        <w:t xml:space="preserve">*The number of audio books borrowed increased </w:t>
      </w:r>
      <w:proofErr w:type="gramStart"/>
      <w:r>
        <w:t>by  15</w:t>
      </w:r>
      <w:proofErr w:type="gramEnd"/>
      <w:r>
        <w:t xml:space="preserve">% and </w:t>
      </w:r>
      <w:r w:rsidR="00924A54">
        <w:t>e</w:t>
      </w:r>
      <w:r>
        <w:t>-book requests up 30% both through the Listen Up Vermont services.</w:t>
      </w:r>
    </w:p>
    <w:p w14:paraId="237211FD" w14:textId="0CC54A6B" w:rsidR="00924A54" w:rsidRDefault="00CC3333" w:rsidP="008B3D8A">
      <w:r>
        <w:lastRenderedPageBreak/>
        <w:t>*And w</w:t>
      </w:r>
      <w:r w:rsidR="00924A54">
        <w:t xml:space="preserve">e’ve partnered with the Fairfax Rec Department </w:t>
      </w:r>
      <w:r>
        <w:t>to bring back the</w:t>
      </w:r>
      <w:r w:rsidR="00924A54">
        <w:t xml:space="preserve"> Story Walk on the rec path.</w:t>
      </w:r>
    </w:p>
    <w:p w14:paraId="6A28E80E" w14:textId="77777777" w:rsidR="009C24EF" w:rsidRDefault="009C24EF" w:rsidP="008B3D8A"/>
    <w:p w14:paraId="3E5B566D" w14:textId="77777777" w:rsidR="009C24EF" w:rsidRPr="00043443" w:rsidRDefault="009C24EF" w:rsidP="008B3D8A">
      <w:pPr>
        <w:rPr>
          <w:b/>
          <w:u w:val="single"/>
        </w:rPr>
      </w:pPr>
      <w:r w:rsidRPr="00043443">
        <w:rPr>
          <w:b/>
          <w:u w:val="single"/>
        </w:rPr>
        <w:t>Strategic Plan Update:</w:t>
      </w:r>
    </w:p>
    <w:p w14:paraId="510F584E" w14:textId="77777777" w:rsidR="009C24EF" w:rsidRPr="00043443" w:rsidRDefault="00220636" w:rsidP="008B3D8A">
      <w:pPr>
        <w:rPr>
          <w:u w:val="single"/>
        </w:rPr>
      </w:pPr>
      <w:r w:rsidRPr="00043443">
        <w:rPr>
          <w:u w:val="single"/>
        </w:rPr>
        <w:t>Pat:</w:t>
      </w:r>
    </w:p>
    <w:p w14:paraId="54BB97D4" w14:textId="527BE1B6" w:rsidR="00220636" w:rsidRDefault="00220636" w:rsidP="008B3D8A">
      <w:r>
        <w:t xml:space="preserve">Our new strategic plan (which is in its second draft right now) will be ready to be voted on at the </w:t>
      </w:r>
      <w:r w:rsidR="00043443">
        <w:t xml:space="preserve">next </w:t>
      </w:r>
      <w:r>
        <w:t>library board of trustees meeting. It is based on the community feedback we received from the survey. A subcommittee was formed and we’ve received feedback from Brad, Joy and Ann Marie Par</w:t>
      </w:r>
      <w:r w:rsidR="00043443">
        <w:t xml:space="preserve">ent </w:t>
      </w:r>
      <w:r w:rsidR="00CC3333">
        <w:t xml:space="preserve">all of which </w:t>
      </w:r>
      <w:r>
        <w:t>helped enrich it.</w:t>
      </w:r>
    </w:p>
    <w:p w14:paraId="3BBC84A5" w14:textId="56304FA4" w:rsidR="00220636" w:rsidRDefault="00220636" w:rsidP="008B3D8A">
      <w:r>
        <w:t>There ar</w:t>
      </w:r>
      <w:r w:rsidR="00043443">
        <w:t>e three main cate</w:t>
      </w:r>
      <w:r>
        <w:t>gories: 1) Comm</w:t>
      </w:r>
      <w:r w:rsidR="00043443">
        <w:t>unity engagement (programs and i</w:t>
      </w:r>
      <w:r>
        <w:t>nvolvement) 2) Lifelong literacy and learning (early literacy program) and 3) Safe Learning Environment.</w:t>
      </w:r>
    </w:p>
    <w:p w14:paraId="4A39859B" w14:textId="03AC914C" w:rsidR="00220636" w:rsidRDefault="00220636" w:rsidP="008B3D8A">
      <w:r>
        <w:t>Our bylaws are</w:t>
      </w:r>
      <w:r w:rsidR="00043443">
        <w:t xml:space="preserve"> also being updated to match </w:t>
      </w:r>
      <w:r>
        <w:t>with the updated strategic plan.</w:t>
      </w:r>
    </w:p>
    <w:p w14:paraId="1BC77915" w14:textId="77777777" w:rsidR="00220636" w:rsidRDefault="00220636" w:rsidP="008B3D8A">
      <w:r>
        <w:t>It’s also important to note that current and past board members were actively involved in these updates.</w:t>
      </w:r>
    </w:p>
    <w:p w14:paraId="4E7CD213" w14:textId="77777777" w:rsidR="00220636" w:rsidRDefault="00220636" w:rsidP="008B3D8A"/>
    <w:p w14:paraId="3710DA2D" w14:textId="1C8EC6BE" w:rsidR="006C4D17" w:rsidRPr="006C4D17" w:rsidRDefault="006C4D17" w:rsidP="008B3D8A">
      <w:pPr>
        <w:rPr>
          <w:b/>
          <w:u w:val="single"/>
        </w:rPr>
      </w:pPr>
      <w:r w:rsidRPr="006C4D17">
        <w:rPr>
          <w:b/>
          <w:u w:val="single"/>
        </w:rPr>
        <w:t>New Business:</w:t>
      </w:r>
    </w:p>
    <w:p w14:paraId="25940CA1" w14:textId="40C64536" w:rsidR="00220636" w:rsidRDefault="006C4D17" w:rsidP="008B3D8A">
      <w:r>
        <w:t>*There are no new school policies that impact the library.</w:t>
      </w:r>
    </w:p>
    <w:p w14:paraId="1159FCEA" w14:textId="448E7AEA" w:rsidR="006C4D17" w:rsidRDefault="006C4D17" w:rsidP="008B3D8A">
      <w:r>
        <w:t>*When can we expect to be able to have “in-person” visits to the library?</w:t>
      </w:r>
    </w:p>
    <w:p w14:paraId="520C7FC5" w14:textId="57A48A8B" w:rsidR="006C4D17" w:rsidRDefault="006C4D17" w:rsidP="008B3D8A">
      <w:r>
        <w:t>John met with Emily</w:t>
      </w:r>
      <w:r w:rsidR="009E7DBE">
        <w:t>, Joy and Nicole to discuss the options.</w:t>
      </w:r>
    </w:p>
    <w:p w14:paraId="36939AC0" w14:textId="7EE7D01C" w:rsidR="009E7DBE" w:rsidRDefault="009E7DBE" w:rsidP="008B3D8A">
      <w:r>
        <w:t xml:space="preserve">In-person? When? </w:t>
      </w:r>
      <w:proofErr w:type="gramStart"/>
      <w:r>
        <w:t>By reservation?</w:t>
      </w:r>
      <w:proofErr w:type="gramEnd"/>
      <w:r>
        <w:t xml:space="preserve"> Appointment? The idea </w:t>
      </w:r>
      <w:r w:rsidR="00AF221C">
        <w:t>right now is to start with one day a week Tuesday 3-7 public use. Se</w:t>
      </w:r>
      <w:r w:rsidR="00043443">
        <w:t xml:space="preserve">tting up an appointment for 15 / </w:t>
      </w:r>
      <w:r w:rsidR="00AF221C">
        <w:t>30 minutes in advance. The current time line is No</w:t>
      </w:r>
      <w:r w:rsidR="00043443">
        <w:t>ve</w:t>
      </w:r>
      <w:r w:rsidR="00AF221C">
        <w:t>mber 10</w:t>
      </w:r>
      <w:r w:rsidR="00AF221C" w:rsidRPr="00AF221C">
        <w:rPr>
          <w:vertAlign w:val="superscript"/>
        </w:rPr>
        <w:t>th</w:t>
      </w:r>
      <w:r w:rsidR="00AF221C">
        <w:t xml:space="preserve">. </w:t>
      </w:r>
    </w:p>
    <w:p w14:paraId="046B9CCD" w14:textId="40896087" w:rsidR="00AF221C" w:rsidRDefault="00AF221C" w:rsidP="008B3D8A">
      <w:r>
        <w:t xml:space="preserve">*Early Literacy Project: The library has received a generous donation from a patron to promote early literacy. The funds will be used to purchase books and supplies for literacy activities. After a conversation with the donor where they discussed purchasing books for children 3-5 years old Lisa reached out to child care providers in town to gauge interest. We will </w:t>
      </w:r>
      <w:r w:rsidR="00D52741">
        <w:t xml:space="preserve">also find a way to reach out to all families in town </w:t>
      </w:r>
      <w:proofErr w:type="gramStart"/>
      <w:r w:rsidR="00D52741">
        <w:t>who</w:t>
      </w:r>
      <w:r w:rsidR="00043443">
        <w:t>’s</w:t>
      </w:r>
      <w:proofErr w:type="gramEnd"/>
      <w:r w:rsidR="00043443">
        <w:t xml:space="preserve"> children do</w:t>
      </w:r>
      <w:r w:rsidR="00D52741">
        <w:t xml:space="preserve"> not attend pre-schools.</w:t>
      </w:r>
    </w:p>
    <w:p w14:paraId="2BA895E3" w14:textId="77777777" w:rsidR="00D52741" w:rsidRDefault="00D52741" w:rsidP="008B3D8A"/>
    <w:p w14:paraId="534400A0" w14:textId="06399A86" w:rsidR="00D52741" w:rsidRPr="00D52741" w:rsidRDefault="00D52741" w:rsidP="008B3D8A">
      <w:pPr>
        <w:rPr>
          <w:b/>
          <w:u w:val="single"/>
        </w:rPr>
      </w:pPr>
      <w:r w:rsidRPr="00D52741">
        <w:rPr>
          <w:b/>
          <w:u w:val="single"/>
        </w:rPr>
        <w:t>Other business:</w:t>
      </w:r>
    </w:p>
    <w:p w14:paraId="72D8E798" w14:textId="439B79DC" w:rsidR="00D52741" w:rsidRDefault="00D52741" w:rsidP="008B3D8A">
      <w:r>
        <w:t>The question of putting security shades in the library has been discussed in the past and the question was raised as to whether that is something we should look at again. The cost two years again was $5300 and John said the school would be happy to contribute to purchasing them. It now needs to be decided whether we want to put them in the budget.</w:t>
      </w:r>
    </w:p>
    <w:p w14:paraId="3E9EB65A" w14:textId="77777777" w:rsidR="00D52741" w:rsidRDefault="00D52741" w:rsidP="008B3D8A"/>
    <w:p w14:paraId="69C674D5" w14:textId="3EFFD901" w:rsidR="00D52741" w:rsidRDefault="00D52741" w:rsidP="008B3D8A">
      <w:r w:rsidRPr="00D52741">
        <w:rPr>
          <w:b/>
          <w:u w:val="single"/>
        </w:rPr>
        <w:t>Meeting adjourned:</w:t>
      </w:r>
      <w:r>
        <w:t xml:space="preserve"> 7:21 </w:t>
      </w:r>
    </w:p>
    <w:p w14:paraId="4D51CDE7" w14:textId="77777777" w:rsidR="00D52741" w:rsidRDefault="00D52741" w:rsidP="008B3D8A"/>
    <w:p w14:paraId="124663EE" w14:textId="577546A7" w:rsidR="00D52741" w:rsidRPr="00D52741" w:rsidRDefault="00D52741" w:rsidP="008B3D8A">
      <w:pPr>
        <w:rPr>
          <w:b/>
          <w:u w:val="single"/>
        </w:rPr>
      </w:pPr>
      <w:r w:rsidRPr="00D52741">
        <w:rPr>
          <w:b/>
          <w:u w:val="single"/>
        </w:rPr>
        <w:t>Next Joint Meeting:</w:t>
      </w:r>
    </w:p>
    <w:p w14:paraId="0B9E272E" w14:textId="22A29859" w:rsidR="00D52741" w:rsidRDefault="00D52741" w:rsidP="008B3D8A">
      <w:r>
        <w:t>April 15</w:t>
      </w:r>
      <w:r w:rsidRPr="00D52741">
        <w:rPr>
          <w:vertAlign w:val="superscript"/>
        </w:rPr>
        <w:t>th</w:t>
      </w:r>
      <w:r>
        <w:t>, 2021</w:t>
      </w:r>
    </w:p>
    <w:p w14:paraId="758EE964" w14:textId="77777777" w:rsidR="00CC3333" w:rsidRDefault="00CC3333" w:rsidP="008B3D8A"/>
    <w:p w14:paraId="069C9F36" w14:textId="21520EEA" w:rsidR="00CC3333" w:rsidRDefault="00CC3333" w:rsidP="008B3D8A">
      <w:r>
        <w:t>Respectfully S</w:t>
      </w:r>
      <w:bookmarkStart w:id="0" w:name="_GoBack"/>
      <w:bookmarkEnd w:id="0"/>
      <w:r>
        <w:t>ubmitted,</w:t>
      </w:r>
    </w:p>
    <w:p w14:paraId="41949416" w14:textId="7248ECF8" w:rsidR="00CC3333" w:rsidRDefault="00CC3333" w:rsidP="008B3D8A">
      <w:r>
        <w:t>Ellen Holmes-Henry</w:t>
      </w:r>
    </w:p>
    <w:p w14:paraId="0FED6E06" w14:textId="77777777" w:rsidR="00D52741" w:rsidRDefault="00D52741" w:rsidP="008B3D8A"/>
    <w:p w14:paraId="52BB62B3" w14:textId="77777777" w:rsidR="00D52741" w:rsidRDefault="00D52741" w:rsidP="008B3D8A"/>
    <w:p w14:paraId="2C6B2B0F" w14:textId="77777777" w:rsidR="006C4D17" w:rsidRDefault="006C4D17" w:rsidP="008B3D8A"/>
    <w:p w14:paraId="3BB53B47" w14:textId="77777777" w:rsidR="00924A54" w:rsidRPr="008B3D8A" w:rsidRDefault="00924A54" w:rsidP="009E7DBE">
      <w:pPr>
        <w:tabs>
          <w:tab w:val="left" w:pos="3690"/>
        </w:tabs>
      </w:pPr>
    </w:p>
    <w:sectPr w:rsidR="00924A54" w:rsidRPr="008B3D8A" w:rsidSect="00C47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8A"/>
    <w:rsid w:val="00043443"/>
    <w:rsid w:val="00220636"/>
    <w:rsid w:val="002A353D"/>
    <w:rsid w:val="005F4C29"/>
    <w:rsid w:val="006215A7"/>
    <w:rsid w:val="006C4D17"/>
    <w:rsid w:val="008B3D8A"/>
    <w:rsid w:val="00924A54"/>
    <w:rsid w:val="009C24EF"/>
    <w:rsid w:val="009E7DBE"/>
    <w:rsid w:val="00AF221C"/>
    <w:rsid w:val="00C478B0"/>
    <w:rsid w:val="00CC3333"/>
    <w:rsid w:val="00D5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20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4666">
      <w:bodyDiv w:val="1"/>
      <w:marLeft w:val="0"/>
      <w:marRight w:val="0"/>
      <w:marTop w:val="0"/>
      <w:marBottom w:val="0"/>
      <w:divBdr>
        <w:top w:val="none" w:sz="0" w:space="0" w:color="auto"/>
        <w:left w:val="none" w:sz="0" w:space="0" w:color="auto"/>
        <w:bottom w:val="none" w:sz="0" w:space="0" w:color="auto"/>
        <w:right w:val="none" w:sz="0" w:space="0" w:color="auto"/>
      </w:divBdr>
      <w:divsChild>
        <w:div w:id="343243982">
          <w:marLeft w:val="0"/>
          <w:marRight w:val="0"/>
          <w:marTop w:val="0"/>
          <w:marBottom w:val="0"/>
          <w:divBdr>
            <w:top w:val="none" w:sz="0" w:space="0" w:color="auto"/>
            <w:left w:val="none" w:sz="0" w:space="0" w:color="auto"/>
            <w:bottom w:val="none" w:sz="0" w:space="0" w:color="auto"/>
            <w:right w:val="none" w:sz="0" w:space="0" w:color="auto"/>
          </w:divBdr>
        </w:div>
        <w:div w:id="602227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672</Words>
  <Characters>3835</Characters>
  <Application>Microsoft Macintosh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7</cp:revision>
  <dcterms:created xsi:type="dcterms:W3CDTF">2020-10-31T14:16:00Z</dcterms:created>
  <dcterms:modified xsi:type="dcterms:W3CDTF">2020-11-12T12:56:00Z</dcterms:modified>
</cp:coreProperties>
</file>